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949" w:rsidRPr="006707C4" w:rsidRDefault="00054949" w:rsidP="00B035B7">
      <w:pPr>
        <w:spacing w:before="80"/>
        <w:ind w:left="4944" w:right="-2" w:firstLine="1428"/>
        <w:jc w:val="right"/>
        <w:rPr>
          <w:i/>
          <w:sz w:val="16"/>
          <w:szCs w:val="16"/>
          <w:lang w:val="bg-BG"/>
        </w:rPr>
      </w:pPr>
      <w:r w:rsidRPr="006707C4">
        <w:rPr>
          <w:b/>
          <w:i/>
          <w:lang w:val="bg-BG"/>
        </w:rPr>
        <w:t>Образец №</w:t>
      </w:r>
      <w:r w:rsidR="001C546E" w:rsidRPr="006707C4">
        <w:rPr>
          <w:b/>
          <w:i/>
          <w:lang w:val="bg-BG"/>
        </w:rPr>
        <w:t xml:space="preserve"> </w:t>
      </w:r>
      <w:r w:rsidR="007244C4">
        <w:rPr>
          <w:b/>
          <w:i/>
          <w:lang w:val="bg-BG"/>
        </w:rPr>
        <w:t>1.1.А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5364"/>
      </w:tblGrid>
      <w:tr w:rsidR="00054949" w:rsidRPr="006707C4" w:rsidTr="00732F33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949" w:rsidRPr="006707C4" w:rsidRDefault="00054949" w:rsidP="00054949">
            <w:pPr>
              <w:suppressAutoHyphens/>
              <w:jc w:val="both"/>
              <w:rPr>
                <w:i/>
                <w:iCs/>
                <w:sz w:val="22"/>
                <w:szCs w:val="22"/>
                <w:lang w:val="bg-BG" w:eastAsia="zh-CN"/>
              </w:rPr>
            </w:pPr>
            <w:r w:rsidRPr="006707C4">
              <w:rPr>
                <w:i/>
                <w:sz w:val="16"/>
                <w:szCs w:val="16"/>
                <w:lang w:val="bg-BG"/>
              </w:rPr>
              <w:t xml:space="preserve"> </w:t>
            </w:r>
            <w:r w:rsidRPr="006707C4">
              <w:rPr>
                <w:b/>
                <w:bCs/>
                <w:sz w:val="22"/>
                <w:szCs w:val="22"/>
                <w:lang w:val="bg-BG" w:eastAsia="zh-CN"/>
              </w:rPr>
              <w:t>Наименование на Участника :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949" w:rsidRPr="006707C4" w:rsidRDefault="00054949" w:rsidP="00054949">
            <w:pPr>
              <w:suppressAutoHyphens/>
              <w:snapToGrid w:val="0"/>
              <w:ind w:left="252" w:hanging="360"/>
              <w:jc w:val="both"/>
              <w:rPr>
                <w:i/>
                <w:iCs/>
                <w:kern w:val="1"/>
                <w:sz w:val="22"/>
                <w:szCs w:val="22"/>
                <w:lang w:val="bg-BG" w:eastAsia="zh-CN"/>
              </w:rPr>
            </w:pPr>
          </w:p>
        </w:tc>
      </w:tr>
      <w:tr w:rsidR="00054949" w:rsidRPr="006707C4" w:rsidTr="00732F33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949" w:rsidRPr="006707C4" w:rsidRDefault="00054949" w:rsidP="00054949">
            <w:pPr>
              <w:suppressAutoHyphens/>
              <w:jc w:val="both"/>
              <w:rPr>
                <w:i/>
                <w:iCs/>
                <w:sz w:val="22"/>
                <w:szCs w:val="22"/>
                <w:lang w:val="bg-BG" w:eastAsia="zh-CN"/>
              </w:rPr>
            </w:pPr>
            <w:r w:rsidRPr="006707C4">
              <w:rPr>
                <w:b/>
                <w:bCs/>
                <w:sz w:val="22"/>
                <w:szCs w:val="22"/>
                <w:lang w:val="bg-BG" w:eastAsia="zh-CN"/>
              </w:rPr>
              <w:t>Седалище по регистрация :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949" w:rsidRPr="006707C4" w:rsidRDefault="00054949" w:rsidP="00054949">
            <w:pPr>
              <w:suppressAutoHyphens/>
              <w:snapToGrid w:val="0"/>
              <w:ind w:left="252" w:hanging="360"/>
              <w:jc w:val="both"/>
              <w:rPr>
                <w:i/>
                <w:iCs/>
                <w:kern w:val="1"/>
                <w:sz w:val="22"/>
                <w:szCs w:val="22"/>
                <w:lang w:val="bg-BG" w:eastAsia="zh-CN"/>
              </w:rPr>
            </w:pPr>
          </w:p>
        </w:tc>
      </w:tr>
      <w:tr w:rsidR="00054949" w:rsidRPr="006707C4" w:rsidTr="00732F33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949" w:rsidRPr="006707C4" w:rsidRDefault="00054949" w:rsidP="00054949">
            <w:pPr>
              <w:suppressAutoHyphens/>
              <w:jc w:val="both"/>
              <w:rPr>
                <w:i/>
                <w:iCs/>
                <w:sz w:val="22"/>
                <w:szCs w:val="22"/>
                <w:lang w:val="bg-BG" w:eastAsia="zh-CN"/>
              </w:rPr>
            </w:pPr>
            <w:r w:rsidRPr="006707C4">
              <w:rPr>
                <w:b/>
                <w:bCs/>
                <w:sz w:val="22"/>
                <w:szCs w:val="22"/>
                <w:lang w:val="bg-BG" w:eastAsia="zh-CN"/>
              </w:rPr>
              <w:t>Булстат номер /ЕИК/ :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949" w:rsidRPr="006707C4" w:rsidRDefault="00054949" w:rsidP="00054949">
            <w:pPr>
              <w:suppressAutoHyphens/>
              <w:snapToGrid w:val="0"/>
              <w:ind w:left="252" w:hanging="360"/>
              <w:jc w:val="both"/>
              <w:rPr>
                <w:i/>
                <w:iCs/>
                <w:kern w:val="1"/>
                <w:sz w:val="22"/>
                <w:szCs w:val="22"/>
                <w:lang w:val="bg-BG" w:eastAsia="zh-CN"/>
              </w:rPr>
            </w:pPr>
          </w:p>
        </w:tc>
      </w:tr>
      <w:tr w:rsidR="00054949" w:rsidRPr="006707C4" w:rsidTr="00732F33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949" w:rsidRPr="006707C4" w:rsidRDefault="00054949" w:rsidP="00054949">
            <w:pPr>
              <w:suppressAutoHyphens/>
              <w:jc w:val="both"/>
              <w:rPr>
                <w:i/>
                <w:iCs/>
                <w:sz w:val="18"/>
                <w:szCs w:val="18"/>
                <w:lang w:val="bg-BG" w:eastAsia="zh-CN"/>
              </w:rPr>
            </w:pPr>
            <w:r w:rsidRPr="006707C4">
              <w:rPr>
                <w:b/>
                <w:bCs/>
                <w:sz w:val="22"/>
                <w:szCs w:val="22"/>
                <w:lang w:val="bg-BG" w:eastAsia="zh-CN"/>
              </w:rPr>
              <w:t>Точен адрес за кореспонденция: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949" w:rsidRPr="006707C4" w:rsidRDefault="00054949" w:rsidP="00054949">
            <w:pPr>
              <w:suppressAutoHyphens/>
              <w:ind w:left="360" w:hanging="18"/>
              <w:jc w:val="center"/>
              <w:rPr>
                <w:b/>
                <w:bCs/>
                <w:kern w:val="1"/>
                <w:sz w:val="22"/>
                <w:szCs w:val="22"/>
                <w:lang w:val="bg-BG" w:eastAsia="zh-CN"/>
              </w:rPr>
            </w:pPr>
            <w:r w:rsidRPr="006707C4">
              <w:rPr>
                <w:i/>
                <w:iCs/>
                <w:kern w:val="1"/>
                <w:sz w:val="18"/>
                <w:szCs w:val="18"/>
                <w:lang w:val="bg-BG" w:eastAsia="zh-CN"/>
              </w:rPr>
              <w:t>(държава, град, пощенски код, улица, №)</w:t>
            </w:r>
          </w:p>
        </w:tc>
      </w:tr>
      <w:tr w:rsidR="00054949" w:rsidRPr="006707C4" w:rsidTr="00732F33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949" w:rsidRPr="006707C4" w:rsidRDefault="00054949" w:rsidP="00054949">
            <w:pPr>
              <w:tabs>
                <w:tab w:val="center" w:pos="4153"/>
                <w:tab w:val="right" w:pos="8306"/>
              </w:tabs>
              <w:rPr>
                <w:i/>
                <w:iCs/>
                <w:sz w:val="22"/>
                <w:szCs w:val="22"/>
                <w:lang w:val="bg-BG"/>
              </w:rPr>
            </w:pPr>
            <w:r w:rsidRPr="006707C4">
              <w:rPr>
                <w:b/>
                <w:bCs/>
                <w:sz w:val="22"/>
                <w:szCs w:val="22"/>
                <w:lang w:val="bg-BG"/>
              </w:rPr>
              <w:t>Телефонен номер :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949" w:rsidRPr="006707C4" w:rsidRDefault="00054949" w:rsidP="00054949">
            <w:pPr>
              <w:suppressAutoHyphens/>
              <w:snapToGrid w:val="0"/>
              <w:ind w:left="252"/>
              <w:jc w:val="both"/>
              <w:rPr>
                <w:i/>
                <w:iCs/>
                <w:sz w:val="22"/>
                <w:szCs w:val="22"/>
                <w:lang w:val="bg-BG" w:eastAsia="zh-CN"/>
              </w:rPr>
            </w:pPr>
          </w:p>
        </w:tc>
      </w:tr>
      <w:tr w:rsidR="00054949" w:rsidRPr="006707C4" w:rsidTr="00732F33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949" w:rsidRPr="006707C4" w:rsidRDefault="00054949" w:rsidP="00054949">
            <w:pPr>
              <w:tabs>
                <w:tab w:val="center" w:pos="4153"/>
                <w:tab w:val="right" w:pos="8306"/>
              </w:tabs>
              <w:rPr>
                <w:i/>
                <w:iCs/>
                <w:sz w:val="22"/>
                <w:szCs w:val="22"/>
                <w:lang w:val="bg-BG"/>
              </w:rPr>
            </w:pPr>
            <w:r w:rsidRPr="006707C4">
              <w:rPr>
                <w:b/>
                <w:bCs/>
                <w:sz w:val="22"/>
                <w:szCs w:val="22"/>
                <w:lang w:val="bg-BG"/>
              </w:rPr>
              <w:t>Факс номер :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949" w:rsidRPr="006707C4" w:rsidRDefault="00054949" w:rsidP="00054949">
            <w:pPr>
              <w:suppressAutoHyphens/>
              <w:snapToGrid w:val="0"/>
              <w:ind w:left="252" w:right="-108"/>
              <w:jc w:val="both"/>
              <w:rPr>
                <w:i/>
                <w:iCs/>
                <w:sz w:val="22"/>
                <w:szCs w:val="22"/>
                <w:lang w:val="bg-BG" w:eastAsia="zh-CN"/>
              </w:rPr>
            </w:pPr>
          </w:p>
        </w:tc>
      </w:tr>
      <w:tr w:rsidR="00054949" w:rsidRPr="006707C4" w:rsidTr="00732F33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949" w:rsidRPr="006707C4" w:rsidRDefault="00054949" w:rsidP="00054949">
            <w:pPr>
              <w:tabs>
                <w:tab w:val="center" w:pos="4153"/>
                <w:tab w:val="right" w:pos="8306"/>
              </w:tabs>
              <w:rPr>
                <w:i/>
                <w:iCs/>
                <w:sz w:val="22"/>
                <w:szCs w:val="22"/>
                <w:lang w:val="bg-BG"/>
              </w:rPr>
            </w:pPr>
            <w:r w:rsidRPr="006707C4">
              <w:rPr>
                <w:b/>
                <w:bCs/>
                <w:sz w:val="22"/>
                <w:szCs w:val="22"/>
                <w:lang w:val="bg-BG"/>
              </w:rPr>
              <w:t>Лице за контакти :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949" w:rsidRPr="006707C4" w:rsidRDefault="00054949" w:rsidP="00054949">
            <w:pPr>
              <w:suppressAutoHyphens/>
              <w:snapToGrid w:val="0"/>
              <w:ind w:left="252"/>
              <w:jc w:val="both"/>
              <w:rPr>
                <w:i/>
                <w:iCs/>
                <w:sz w:val="22"/>
                <w:szCs w:val="22"/>
                <w:lang w:val="bg-BG" w:eastAsia="zh-CN"/>
              </w:rPr>
            </w:pPr>
          </w:p>
        </w:tc>
      </w:tr>
      <w:tr w:rsidR="00054949" w:rsidRPr="006707C4" w:rsidTr="00732F33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4949" w:rsidRPr="006707C4" w:rsidRDefault="00054949" w:rsidP="00054949">
            <w:pPr>
              <w:tabs>
                <w:tab w:val="center" w:pos="4153"/>
                <w:tab w:val="right" w:pos="8306"/>
              </w:tabs>
              <w:rPr>
                <w:i/>
                <w:iCs/>
                <w:sz w:val="22"/>
                <w:szCs w:val="22"/>
                <w:lang w:val="bg-BG"/>
              </w:rPr>
            </w:pPr>
            <w:r w:rsidRPr="006707C4">
              <w:rPr>
                <w:b/>
                <w:bCs/>
                <w:sz w:val="22"/>
                <w:szCs w:val="22"/>
                <w:lang w:val="bg-BG"/>
              </w:rPr>
              <w:t>e mail :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949" w:rsidRPr="006707C4" w:rsidRDefault="00054949" w:rsidP="00054949">
            <w:pPr>
              <w:suppressAutoHyphens/>
              <w:snapToGrid w:val="0"/>
              <w:ind w:left="252"/>
              <w:jc w:val="both"/>
              <w:rPr>
                <w:i/>
                <w:iCs/>
                <w:sz w:val="22"/>
                <w:szCs w:val="22"/>
                <w:lang w:val="bg-BG" w:eastAsia="zh-CN"/>
              </w:rPr>
            </w:pPr>
          </w:p>
        </w:tc>
      </w:tr>
    </w:tbl>
    <w:p w:rsidR="00054949" w:rsidRPr="006707C4" w:rsidRDefault="00054949" w:rsidP="00054949">
      <w:pPr>
        <w:suppressAutoHyphens/>
        <w:ind w:left="4248"/>
        <w:jc w:val="both"/>
        <w:rPr>
          <w:lang w:val="bg-BG" w:eastAsia="zh-CN"/>
        </w:rPr>
      </w:pPr>
    </w:p>
    <w:p w:rsidR="00054949" w:rsidRPr="006707C4" w:rsidRDefault="00054949" w:rsidP="00566C7A">
      <w:pPr>
        <w:suppressAutoHyphens/>
        <w:ind w:left="4536"/>
        <w:jc w:val="both"/>
        <w:rPr>
          <w:b/>
          <w:bCs/>
          <w:caps/>
          <w:lang w:val="bg-BG" w:eastAsia="zh-CN"/>
        </w:rPr>
      </w:pPr>
      <w:r w:rsidRPr="006707C4">
        <w:rPr>
          <w:b/>
          <w:bCs/>
          <w:caps/>
          <w:lang w:val="bg-BG" w:eastAsia="zh-CN"/>
        </w:rPr>
        <w:t xml:space="preserve">До </w:t>
      </w:r>
    </w:p>
    <w:p w:rsidR="00566C7A" w:rsidRPr="006707C4" w:rsidRDefault="00AA49D2" w:rsidP="00566C7A">
      <w:pPr>
        <w:suppressAutoHyphens/>
        <w:ind w:left="4536"/>
        <w:jc w:val="both"/>
        <w:rPr>
          <w:b/>
          <w:bCs/>
          <w:caps/>
          <w:lang w:val="bg-BG" w:eastAsia="zh-CN"/>
        </w:rPr>
      </w:pPr>
      <w:r w:rsidRPr="006707C4">
        <w:rPr>
          <w:b/>
          <w:bCs/>
          <w:caps/>
          <w:lang w:val="bg-BG" w:eastAsia="zh-CN"/>
        </w:rPr>
        <w:t>НАЦИОНАЛНИЯ ОСИГ</w:t>
      </w:r>
      <w:r w:rsidR="00566C7A" w:rsidRPr="006707C4">
        <w:rPr>
          <w:b/>
          <w:bCs/>
          <w:caps/>
          <w:lang w:val="bg-BG" w:eastAsia="zh-CN"/>
        </w:rPr>
        <w:t>УРИТЕЛЕН</w:t>
      </w:r>
    </w:p>
    <w:p w:rsidR="00566C7A" w:rsidRPr="006707C4" w:rsidRDefault="00AA49D2" w:rsidP="00566C7A">
      <w:pPr>
        <w:suppressAutoHyphens/>
        <w:ind w:left="4536"/>
        <w:jc w:val="both"/>
        <w:rPr>
          <w:b/>
          <w:bCs/>
          <w:caps/>
          <w:lang w:val="bg-BG" w:eastAsia="zh-CN"/>
        </w:rPr>
      </w:pPr>
      <w:r w:rsidRPr="006707C4">
        <w:rPr>
          <w:b/>
          <w:bCs/>
          <w:caps/>
          <w:lang w:val="bg-BG" w:eastAsia="zh-CN"/>
        </w:rPr>
        <w:t>ИНСТИТУТ</w:t>
      </w:r>
    </w:p>
    <w:p w:rsidR="00566C7A" w:rsidRPr="006707C4" w:rsidRDefault="00054949" w:rsidP="00566C7A">
      <w:pPr>
        <w:suppressAutoHyphens/>
        <w:ind w:left="4536"/>
        <w:jc w:val="both"/>
        <w:rPr>
          <w:b/>
          <w:bCs/>
          <w:caps/>
          <w:lang w:val="bg-BG" w:eastAsia="zh-CN"/>
        </w:rPr>
      </w:pPr>
      <w:r w:rsidRPr="006707C4">
        <w:rPr>
          <w:b/>
          <w:bCs/>
          <w:caps/>
          <w:lang w:val="bg-BG" w:eastAsia="zh-CN"/>
        </w:rPr>
        <w:t>гр. София</w:t>
      </w:r>
    </w:p>
    <w:p w:rsidR="00054949" w:rsidRPr="006707C4" w:rsidRDefault="00054949" w:rsidP="00566C7A">
      <w:pPr>
        <w:suppressAutoHyphens/>
        <w:ind w:left="4536"/>
        <w:jc w:val="both"/>
        <w:rPr>
          <w:b/>
          <w:bCs/>
          <w:lang w:val="bg-BG" w:eastAsia="zh-CN"/>
        </w:rPr>
      </w:pPr>
      <w:r w:rsidRPr="006707C4">
        <w:rPr>
          <w:b/>
          <w:bCs/>
          <w:caps/>
          <w:lang w:val="bg-BG" w:eastAsia="zh-CN"/>
        </w:rPr>
        <w:t xml:space="preserve">бУЛ. </w:t>
      </w:r>
      <w:r w:rsidRPr="006707C4">
        <w:rPr>
          <w:b/>
          <w:bCs/>
          <w:iCs/>
          <w:caps/>
          <w:color w:val="000000"/>
          <w:spacing w:val="-5"/>
          <w:lang w:val="bg-BG" w:eastAsia="zh-CN"/>
        </w:rPr>
        <w:t>“</w:t>
      </w:r>
      <w:r w:rsidRPr="006707C4">
        <w:rPr>
          <w:b/>
          <w:bCs/>
          <w:caps/>
          <w:lang w:val="bg-BG" w:eastAsia="zh-CN"/>
        </w:rPr>
        <w:t>ал. стамболийски” №</w:t>
      </w:r>
      <w:r w:rsidR="00566C7A" w:rsidRPr="006707C4">
        <w:rPr>
          <w:b/>
          <w:bCs/>
          <w:caps/>
          <w:lang w:val="bg-BG" w:eastAsia="zh-CN"/>
        </w:rPr>
        <w:t xml:space="preserve"> </w:t>
      </w:r>
      <w:r w:rsidRPr="006707C4">
        <w:rPr>
          <w:b/>
          <w:bCs/>
          <w:caps/>
          <w:lang w:val="bg-BG" w:eastAsia="zh-CN"/>
        </w:rPr>
        <w:t>62-64</w:t>
      </w:r>
    </w:p>
    <w:p w:rsidR="00054949" w:rsidRPr="006707C4" w:rsidRDefault="00054949" w:rsidP="00A328FF">
      <w:pPr>
        <w:suppressAutoHyphens/>
        <w:jc w:val="both"/>
        <w:rPr>
          <w:b/>
          <w:bCs/>
          <w:lang w:val="bg-BG" w:eastAsia="zh-CN"/>
        </w:rPr>
      </w:pPr>
    </w:p>
    <w:p w:rsidR="00054949" w:rsidRPr="006707C4" w:rsidRDefault="00054949" w:rsidP="00A328FF">
      <w:pPr>
        <w:jc w:val="both"/>
        <w:rPr>
          <w:lang w:val="bg-BG"/>
        </w:rPr>
      </w:pPr>
    </w:p>
    <w:p w:rsidR="00054949" w:rsidRPr="006707C4" w:rsidRDefault="00AA49D2" w:rsidP="00A328FF">
      <w:pPr>
        <w:ind w:firstLine="709"/>
        <w:jc w:val="both"/>
        <w:rPr>
          <w:b/>
          <w:sz w:val="28"/>
          <w:szCs w:val="28"/>
          <w:lang w:val="bg-BG"/>
        </w:rPr>
      </w:pPr>
      <w:r w:rsidRPr="006707C4">
        <w:rPr>
          <w:b/>
          <w:sz w:val="28"/>
          <w:szCs w:val="28"/>
          <w:lang w:val="bg-BG"/>
        </w:rPr>
        <w:t>ПРЕДЛОЖЕНИЕ ЗА ИЗПЪЛНЕНИЕ НА ПОРЪЧКАТА</w:t>
      </w:r>
    </w:p>
    <w:p w:rsidR="00566C7A" w:rsidRPr="006707C4" w:rsidRDefault="00566C7A" w:rsidP="00A328FF">
      <w:pPr>
        <w:ind w:firstLine="709"/>
        <w:jc w:val="both"/>
        <w:rPr>
          <w:b/>
          <w:lang w:val="bg-BG"/>
        </w:rPr>
      </w:pPr>
    </w:p>
    <w:p w:rsidR="00A328FF" w:rsidRPr="006707C4" w:rsidRDefault="00A328FF" w:rsidP="00A328FF">
      <w:pPr>
        <w:ind w:firstLine="709"/>
        <w:jc w:val="both"/>
        <w:rPr>
          <w:b/>
          <w:lang w:val="bg-BG"/>
        </w:rPr>
      </w:pPr>
    </w:p>
    <w:p w:rsidR="00054949" w:rsidRPr="006707C4" w:rsidRDefault="00AA49D2" w:rsidP="00A328FF">
      <w:pPr>
        <w:ind w:firstLine="709"/>
        <w:jc w:val="both"/>
        <w:rPr>
          <w:b/>
          <w:lang w:val="bg-BG"/>
        </w:rPr>
      </w:pPr>
      <w:r w:rsidRPr="006707C4">
        <w:rPr>
          <w:b/>
          <w:lang w:val="bg-BG"/>
        </w:rPr>
        <w:t xml:space="preserve">УВАЖАЕМИ </w:t>
      </w:r>
      <w:r w:rsidR="00D11C35">
        <w:rPr>
          <w:b/>
          <w:lang w:val="bg-BG"/>
        </w:rPr>
        <w:t xml:space="preserve">ДАМИ И </w:t>
      </w:r>
      <w:r w:rsidRPr="006707C4">
        <w:rPr>
          <w:b/>
          <w:lang w:val="bg-BG"/>
        </w:rPr>
        <w:t>ГОСПОДА</w:t>
      </w:r>
      <w:r w:rsidR="009F78E3" w:rsidRPr="006707C4">
        <w:rPr>
          <w:b/>
          <w:lang w:val="bg-BG"/>
        </w:rPr>
        <w:t>,</w:t>
      </w:r>
    </w:p>
    <w:p w:rsidR="00A328FF" w:rsidRPr="006707C4" w:rsidRDefault="00A328FF" w:rsidP="00A328FF">
      <w:pPr>
        <w:ind w:firstLine="709"/>
        <w:jc w:val="both"/>
        <w:rPr>
          <w:lang w:val="bg-BG"/>
        </w:rPr>
      </w:pPr>
    </w:p>
    <w:p w:rsidR="009F78E3" w:rsidRPr="00285F53" w:rsidRDefault="009F78E3" w:rsidP="00285F53">
      <w:pPr>
        <w:ind w:firstLine="709"/>
        <w:jc w:val="both"/>
        <w:rPr>
          <w:lang w:val="bg-BG"/>
        </w:rPr>
      </w:pPr>
      <w:r w:rsidRPr="006707C4">
        <w:rPr>
          <w:lang w:val="bg-BG"/>
        </w:rPr>
        <w:t>С настоящето Ви представяме нашето предложение за изпълнение на обществена поръчка с предмет:</w:t>
      </w:r>
      <w:r w:rsidR="00285F53">
        <w:rPr>
          <w:lang w:val="bg-BG"/>
        </w:rPr>
        <w:t xml:space="preserve"> </w:t>
      </w:r>
      <w:r w:rsidR="00112508" w:rsidRPr="006707C4">
        <w:rPr>
          <w:b/>
          <w:bCs/>
          <w:i/>
          <w:lang w:val="bg-BG"/>
        </w:rPr>
        <w:t>“</w:t>
      </w:r>
      <w:r w:rsidR="00B9794B" w:rsidRPr="006707C4">
        <w:rPr>
          <w:b/>
          <w:i/>
          <w:lang w:val="bg-BG"/>
        </w:rPr>
        <w:t xml:space="preserve">Застраховане на имуществени и неимуществени интереси </w:t>
      </w:r>
      <w:r w:rsidR="00112508" w:rsidRPr="006707C4">
        <w:rPr>
          <w:b/>
          <w:i/>
          <w:iCs/>
          <w:lang w:val="bg-BG"/>
        </w:rPr>
        <w:t>на НОИ, по обособени позиции</w:t>
      </w:r>
      <w:r w:rsidR="00566C7A" w:rsidRPr="006707C4">
        <w:rPr>
          <w:b/>
          <w:i/>
          <w:iCs/>
          <w:lang w:val="bg-BG"/>
        </w:rPr>
        <w:t xml:space="preserve">: </w:t>
      </w:r>
      <w:r w:rsidR="00112508" w:rsidRPr="006707C4">
        <w:rPr>
          <w:b/>
          <w:i/>
          <w:iCs/>
          <w:lang w:val="bg-BG"/>
        </w:rPr>
        <w:t>Обособена позиция № 1 „</w:t>
      </w:r>
      <w:r w:rsidR="00B9794B" w:rsidRPr="006707C4">
        <w:rPr>
          <w:b/>
          <w:i/>
          <w:iCs/>
          <w:lang w:val="bg-BG"/>
        </w:rPr>
        <w:t>Застраховане на служебните МПС на НОИ със застраховки „Пълно автокаско“ и „Злополука на местата в МПС</w:t>
      </w:r>
      <w:r w:rsidR="00F514CA" w:rsidRPr="006707C4">
        <w:rPr>
          <w:b/>
          <w:i/>
          <w:iCs/>
          <w:lang w:val="bg-BG"/>
        </w:rPr>
        <w:t>“</w:t>
      </w:r>
      <w:r w:rsidRPr="006707C4">
        <w:rPr>
          <w:b/>
          <w:i/>
          <w:iCs/>
          <w:lang w:val="bg-BG"/>
        </w:rPr>
        <w:t>,</w:t>
      </w:r>
      <w:r w:rsidR="00285F53">
        <w:rPr>
          <w:lang w:val="bg-BG"/>
        </w:rPr>
        <w:t xml:space="preserve"> </w:t>
      </w:r>
      <w:r w:rsidR="00566C7A" w:rsidRPr="006707C4">
        <w:rPr>
          <w:iCs/>
          <w:lang w:val="bg-BG"/>
        </w:rPr>
        <w:t>във връзка с което декларираме, че ще изпълняваме обществената поръчка с посочения предмет в съответствие с техническите спецификации и изискванията на възложителя, като отправяме към Вас и следните предложения</w:t>
      </w:r>
      <w:r w:rsidR="00421E74" w:rsidRPr="006707C4">
        <w:rPr>
          <w:color w:val="000000"/>
          <w:lang w:val="bg-BG"/>
        </w:rPr>
        <w:t>:</w:t>
      </w:r>
    </w:p>
    <w:p w:rsidR="00E93206" w:rsidRPr="006707C4" w:rsidRDefault="009F78E3" w:rsidP="005B585D">
      <w:pPr>
        <w:pStyle w:val="BodyTextgorskatexnika"/>
        <w:numPr>
          <w:ilvl w:val="0"/>
          <w:numId w:val="21"/>
        </w:numPr>
        <w:tabs>
          <w:tab w:val="left" w:pos="709"/>
        </w:tabs>
        <w:rPr>
          <w:b/>
          <w:szCs w:val="24"/>
          <w:lang w:eastAsia="en-US"/>
        </w:rPr>
      </w:pPr>
      <w:r w:rsidRPr="006707C4">
        <w:rPr>
          <w:b/>
          <w:color w:val="000000"/>
          <w:szCs w:val="24"/>
        </w:rPr>
        <w:t>Обект на застрахователната закрила:</w:t>
      </w:r>
    </w:p>
    <w:p w:rsidR="00421E74" w:rsidRPr="006707C4" w:rsidRDefault="00AB1585" w:rsidP="00566C7A">
      <w:pPr>
        <w:pStyle w:val="BodyTextgorskatexnika"/>
        <w:ind w:firstLine="709"/>
        <w:rPr>
          <w:b/>
          <w:szCs w:val="24"/>
          <w:lang w:eastAsia="en-US"/>
        </w:rPr>
      </w:pPr>
      <w:r w:rsidRPr="006707C4">
        <w:rPr>
          <w:szCs w:val="24"/>
          <w:lang w:eastAsia="en-US"/>
        </w:rPr>
        <w:t>Щ</w:t>
      </w:r>
      <w:r w:rsidR="009F78E3" w:rsidRPr="006707C4">
        <w:rPr>
          <w:szCs w:val="24"/>
          <w:lang w:eastAsia="en-US"/>
        </w:rPr>
        <w:t>е застраховаме служебни</w:t>
      </w:r>
      <w:r w:rsidR="00E93206" w:rsidRPr="006707C4">
        <w:rPr>
          <w:szCs w:val="24"/>
          <w:lang w:eastAsia="en-US"/>
        </w:rPr>
        <w:t>те</w:t>
      </w:r>
      <w:r w:rsidR="009F78E3" w:rsidRPr="006707C4">
        <w:rPr>
          <w:szCs w:val="24"/>
          <w:lang w:eastAsia="en-US"/>
        </w:rPr>
        <w:t xml:space="preserve"> МПС на НОИ, описани в Приложени</w:t>
      </w:r>
      <w:r w:rsidR="00A85956">
        <w:rPr>
          <w:szCs w:val="24"/>
          <w:lang w:eastAsia="en-US"/>
        </w:rPr>
        <w:t>е</w:t>
      </w:r>
      <w:bookmarkStart w:id="0" w:name="_GoBack"/>
      <w:bookmarkEnd w:id="0"/>
      <w:r w:rsidR="009F78E3" w:rsidRPr="006707C4">
        <w:rPr>
          <w:szCs w:val="24"/>
          <w:lang w:eastAsia="en-US"/>
        </w:rPr>
        <w:t xml:space="preserve"> №1 към </w:t>
      </w:r>
      <w:r w:rsidR="00E93206" w:rsidRPr="006707C4">
        <w:rPr>
          <w:szCs w:val="24"/>
          <w:lang w:eastAsia="en-US"/>
        </w:rPr>
        <w:t>Т</w:t>
      </w:r>
      <w:r w:rsidR="009F78E3" w:rsidRPr="006707C4">
        <w:rPr>
          <w:szCs w:val="24"/>
          <w:lang w:eastAsia="en-US"/>
        </w:rPr>
        <w:t>ехническите спецификации (с посочени индивидуално за всеки от тях показатели – местонахождение, марка, модел, държавен контролен номер /ДК №/,</w:t>
      </w:r>
      <w:r w:rsidRPr="006707C4">
        <w:rPr>
          <w:szCs w:val="24"/>
          <w:lang w:eastAsia="en-US"/>
        </w:rPr>
        <w:t xml:space="preserve"> работен обем на двигателя /см</w:t>
      </w:r>
      <w:r w:rsidRPr="006707C4">
        <w:rPr>
          <w:szCs w:val="24"/>
          <w:vertAlign w:val="superscript"/>
          <w:lang w:eastAsia="en-US"/>
        </w:rPr>
        <w:t>3</w:t>
      </w:r>
      <w:r w:rsidRPr="006707C4">
        <w:rPr>
          <w:szCs w:val="24"/>
          <w:lang w:eastAsia="en-US"/>
        </w:rPr>
        <w:t>/</w:t>
      </w:r>
      <w:r w:rsidR="009F78E3" w:rsidRPr="006707C4">
        <w:rPr>
          <w:szCs w:val="24"/>
          <w:lang w:eastAsia="en-US"/>
        </w:rPr>
        <w:t>, година на първа регистрация, цвят, номер</w:t>
      </w:r>
      <w:r w:rsidR="00E86665" w:rsidRPr="006707C4">
        <w:rPr>
          <w:szCs w:val="24"/>
          <w:lang w:eastAsia="en-US"/>
        </w:rPr>
        <w:t xml:space="preserve"> на рама</w:t>
      </w:r>
      <w:r w:rsidR="009F78E3" w:rsidRPr="006707C4">
        <w:rPr>
          <w:szCs w:val="24"/>
          <w:lang w:eastAsia="en-US"/>
        </w:rPr>
        <w:t>, брой места), със застраховки „Пълно автокаско“ и „Злополука на местата в МПС“.</w:t>
      </w:r>
    </w:p>
    <w:p w:rsidR="00E93206" w:rsidRPr="006707C4" w:rsidRDefault="00AB1585" w:rsidP="00E93206">
      <w:pPr>
        <w:numPr>
          <w:ilvl w:val="0"/>
          <w:numId w:val="21"/>
        </w:numPr>
        <w:tabs>
          <w:tab w:val="left" w:pos="0"/>
          <w:tab w:val="left" w:pos="1080"/>
        </w:tabs>
        <w:suppressAutoHyphens/>
        <w:jc w:val="both"/>
        <w:rPr>
          <w:iCs/>
          <w:lang w:val="bg-BG"/>
        </w:rPr>
      </w:pPr>
      <w:r w:rsidRPr="006707C4">
        <w:rPr>
          <w:b/>
          <w:color w:val="000000"/>
          <w:lang w:val="bg-BG"/>
        </w:rPr>
        <w:t xml:space="preserve">Срок на застрахователното </w:t>
      </w:r>
      <w:r w:rsidR="009F78E3" w:rsidRPr="006707C4">
        <w:rPr>
          <w:b/>
          <w:color w:val="000000"/>
          <w:lang w:val="bg-BG"/>
        </w:rPr>
        <w:t>покритие</w:t>
      </w:r>
      <w:r w:rsidR="009B544C" w:rsidRPr="006707C4">
        <w:rPr>
          <w:b/>
          <w:color w:val="000000"/>
          <w:lang w:val="bg-BG"/>
        </w:rPr>
        <w:t>:</w:t>
      </w:r>
    </w:p>
    <w:p w:rsidR="009B544C" w:rsidRPr="006707C4" w:rsidRDefault="009B544C" w:rsidP="00566C7A">
      <w:pPr>
        <w:tabs>
          <w:tab w:val="left" w:pos="0"/>
          <w:tab w:val="left" w:pos="1080"/>
        </w:tabs>
        <w:suppressAutoHyphens/>
        <w:ind w:firstLine="709"/>
        <w:jc w:val="both"/>
        <w:rPr>
          <w:iCs/>
          <w:lang w:val="bg-BG"/>
        </w:rPr>
      </w:pPr>
      <w:r w:rsidRPr="006707C4">
        <w:rPr>
          <w:lang w:val="bg-BG"/>
        </w:rPr>
        <w:t>П</w:t>
      </w:r>
      <w:r w:rsidRPr="006707C4">
        <w:rPr>
          <w:iCs/>
          <w:lang w:val="bg-BG"/>
        </w:rPr>
        <w:t>оемам</w:t>
      </w:r>
      <w:r w:rsidR="00E93206" w:rsidRPr="006707C4">
        <w:rPr>
          <w:iCs/>
          <w:lang w:val="bg-BG"/>
        </w:rPr>
        <w:t>е</w:t>
      </w:r>
      <w:r w:rsidRPr="006707C4">
        <w:rPr>
          <w:iCs/>
          <w:lang w:val="bg-BG"/>
        </w:rPr>
        <w:t xml:space="preserve"> да нос</w:t>
      </w:r>
      <w:r w:rsidR="00E93206" w:rsidRPr="006707C4">
        <w:rPr>
          <w:iCs/>
          <w:lang w:val="bg-BG"/>
        </w:rPr>
        <w:t>им</w:t>
      </w:r>
      <w:r w:rsidRPr="006707C4">
        <w:rPr>
          <w:iCs/>
          <w:lang w:val="bg-BG"/>
        </w:rPr>
        <w:t xml:space="preserve"> риска от настъпване на застрахователни събития, съгласно условията на документацията за обществената поръчка и изискваният</w:t>
      </w:r>
      <w:r w:rsidR="00E71C0F" w:rsidRPr="006707C4">
        <w:rPr>
          <w:iCs/>
          <w:lang w:val="bg-BG"/>
        </w:rPr>
        <w:t>а за изпълнение на поръчката по обособената</w:t>
      </w:r>
      <w:r w:rsidRPr="006707C4">
        <w:rPr>
          <w:iCs/>
          <w:lang w:val="bg-BG"/>
        </w:rPr>
        <w:t xml:space="preserve"> позиция и </w:t>
      </w:r>
      <w:r w:rsidR="00E71C0F" w:rsidRPr="006707C4">
        <w:rPr>
          <w:iCs/>
          <w:lang w:val="bg-BG"/>
        </w:rPr>
        <w:t xml:space="preserve">за </w:t>
      </w:r>
      <w:r w:rsidRPr="006707C4">
        <w:rPr>
          <w:iCs/>
          <w:lang w:val="bg-BG"/>
        </w:rPr>
        <w:t>всеки отделен обект</w:t>
      </w:r>
      <w:r w:rsidR="00566C7A" w:rsidRPr="006707C4">
        <w:rPr>
          <w:iCs/>
          <w:lang w:val="bg-BG"/>
        </w:rPr>
        <w:t>,</w:t>
      </w:r>
      <w:r w:rsidRPr="006707C4">
        <w:rPr>
          <w:iCs/>
          <w:lang w:val="bg-BG"/>
        </w:rPr>
        <w:t xml:space="preserve"> включен в</w:t>
      </w:r>
      <w:r w:rsidR="00E71C0F" w:rsidRPr="006707C4">
        <w:rPr>
          <w:iCs/>
          <w:lang w:val="bg-BG"/>
        </w:rPr>
        <w:t xml:space="preserve"> нея,</w:t>
      </w:r>
      <w:r w:rsidRPr="006707C4">
        <w:rPr>
          <w:iCs/>
          <w:lang w:val="bg-BG"/>
        </w:rPr>
        <w:t xml:space="preserve"> </w:t>
      </w:r>
      <w:r w:rsidR="00566C7A" w:rsidRPr="006707C4">
        <w:rPr>
          <w:iCs/>
          <w:lang w:val="bg-BG"/>
        </w:rPr>
        <w:t>като изразяваме нашето съгласие за спазване на следните срокове</w:t>
      </w:r>
      <w:r w:rsidRPr="006707C4">
        <w:rPr>
          <w:iCs/>
          <w:lang w:val="bg-BG"/>
        </w:rPr>
        <w:t>:</w:t>
      </w:r>
    </w:p>
    <w:p w:rsidR="009B544C" w:rsidRPr="006707C4" w:rsidRDefault="00E93206" w:rsidP="00566C7A">
      <w:pPr>
        <w:pStyle w:val="ListParagraph"/>
        <w:tabs>
          <w:tab w:val="left" w:pos="1560"/>
        </w:tabs>
        <w:ind w:left="0" w:firstLine="709"/>
        <w:jc w:val="both"/>
        <w:rPr>
          <w:b/>
          <w:bCs/>
          <w:iCs/>
          <w:lang w:val="bg-BG"/>
        </w:rPr>
      </w:pPr>
      <w:r w:rsidRPr="006707C4">
        <w:rPr>
          <w:b/>
          <w:iCs/>
          <w:lang w:val="bg-BG"/>
        </w:rPr>
        <w:t>2.1.</w:t>
      </w:r>
      <w:r w:rsidR="0078124D" w:rsidRPr="006707C4">
        <w:rPr>
          <w:iCs/>
          <w:lang w:val="bg-BG"/>
        </w:rPr>
        <w:t xml:space="preserve"> </w:t>
      </w:r>
      <w:r w:rsidR="00566C7A" w:rsidRPr="006707C4">
        <w:rPr>
          <w:iCs/>
          <w:lang w:val="bg-BG"/>
        </w:rPr>
        <w:t>Срок</w:t>
      </w:r>
      <w:r w:rsidR="00AB2BD3" w:rsidRPr="006707C4">
        <w:rPr>
          <w:iCs/>
          <w:lang w:val="bg-BG"/>
        </w:rPr>
        <w:t>ът</w:t>
      </w:r>
      <w:r w:rsidR="009B544C" w:rsidRPr="006707C4">
        <w:rPr>
          <w:iCs/>
          <w:lang w:val="bg-BG"/>
        </w:rPr>
        <w:t xml:space="preserve"> на застрахователното покритие по </w:t>
      </w:r>
      <w:r w:rsidR="009B544C" w:rsidRPr="006707C4">
        <w:rPr>
          <w:iCs/>
          <w:color w:val="000000"/>
          <w:lang w:val="bg-BG"/>
        </w:rPr>
        <w:t>обособен</w:t>
      </w:r>
      <w:r w:rsidRPr="006707C4">
        <w:rPr>
          <w:iCs/>
          <w:lang w:val="bg-BG"/>
        </w:rPr>
        <w:t>ата</w:t>
      </w:r>
      <w:r w:rsidR="009B544C" w:rsidRPr="006707C4">
        <w:rPr>
          <w:iCs/>
          <w:lang w:val="bg-BG"/>
        </w:rPr>
        <w:t xml:space="preserve"> позици</w:t>
      </w:r>
      <w:r w:rsidRPr="006707C4">
        <w:rPr>
          <w:iCs/>
          <w:lang w:val="bg-BG"/>
        </w:rPr>
        <w:t>я</w:t>
      </w:r>
      <w:r w:rsidR="009B544C" w:rsidRPr="006707C4">
        <w:rPr>
          <w:iCs/>
          <w:lang w:val="bg-BG"/>
        </w:rPr>
        <w:t xml:space="preserve"> е определен за всеки </w:t>
      </w:r>
      <w:r w:rsidR="00E71C0F" w:rsidRPr="006707C4">
        <w:rPr>
          <w:iCs/>
          <w:lang w:val="bg-BG"/>
        </w:rPr>
        <w:t xml:space="preserve">отделен </w:t>
      </w:r>
      <w:r w:rsidR="009B544C" w:rsidRPr="006707C4">
        <w:rPr>
          <w:iCs/>
          <w:lang w:val="bg-BG"/>
        </w:rPr>
        <w:t xml:space="preserve">обект и е </w:t>
      </w:r>
      <w:r w:rsidR="009B544C" w:rsidRPr="006707C4">
        <w:rPr>
          <w:b/>
          <w:iCs/>
          <w:lang w:val="bg-BG"/>
        </w:rPr>
        <w:t xml:space="preserve">с начална дата, датата следваща датата </w:t>
      </w:r>
      <w:r w:rsidR="009B544C" w:rsidRPr="006707C4">
        <w:rPr>
          <w:b/>
          <w:bCs/>
          <w:iCs/>
          <w:lang w:val="bg-BG"/>
        </w:rPr>
        <w:t xml:space="preserve">на изтичане на действащата в момента застрахователна полица за съответния застрахован обект и </w:t>
      </w:r>
      <w:r w:rsidR="00B435D9" w:rsidRPr="006707C4">
        <w:rPr>
          <w:b/>
          <w:bCs/>
          <w:iCs/>
          <w:lang w:val="bg-BG"/>
        </w:rPr>
        <w:t>продължителност 1</w:t>
      </w:r>
      <w:r w:rsidR="001540DD" w:rsidRPr="006707C4">
        <w:rPr>
          <w:b/>
          <w:bCs/>
          <w:iCs/>
          <w:lang w:val="bg-BG"/>
        </w:rPr>
        <w:t xml:space="preserve"> година</w:t>
      </w:r>
      <w:r w:rsidR="0078124D" w:rsidRPr="006707C4">
        <w:rPr>
          <w:bCs/>
          <w:iCs/>
          <w:lang w:val="bg-BG"/>
        </w:rPr>
        <w:t>;</w:t>
      </w:r>
    </w:p>
    <w:p w:rsidR="009B544C" w:rsidRPr="006707C4" w:rsidRDefault="00E71C0F" w:rsidP="00566C7A">
      <w:pPr>
        <w:pStyle w:val="ListParagraph"/>
        <w:tabs>
          <w:tab w:val="left" w:pos="1560"/>
        </w:tabs>
        <w:ind w:left="0" w:firstLine="709"/>
        <w:jc w:val="both"/>
        <w:rPr>
          <w:bCs/>
          <w:iCs/>
          <w:lang w:val="bg-BG"/>
        </w:rPr>
      </w:pPr>
      <w:r w:rsidRPr="006707C4">
        <w:rPr>
          <w:b/>
          <w:iCs/>
          <w:lang w:val="bg-BG"/>
        </w:rPr>
        <w:t>2.2.</w:t>
      </w:r>
      <w:r w:rsidRPr="006707C4">
        <w:rPr>
          <w:iCs/>
          <w:lang w:val="bg-BG"/>
        </w:rPr>
        <w:t xml:space="preserve"> Срокът на застрахователното покритие </w:t>
      </w:r>
      <w:r w:rsidR="0078124D" w:rsidRPr="006707C4">
        <w:rPr>
          <w:iCs/>
          <w:lang w:val="bg-BG"/>
        </w:rPr>
        <w:t>по обособената позиция з</w:t>
      </w:r>
      <w:r w:rsidR="009B544C" w:rsidRPr="006707C4">
        <w:rPr>
          <w:iCs/>
          <w:lang w:val="bg-BG"/>
        </w:rPr>
        <w:t>а обекти, за които няма действаща полица (</w:t>
      </w:r>
      <w:r w:rsidR="00B435D9" w:rsidRPr="006707C4">
        <w:rPr>
          <w:iCs/>
          <w:lang w:val="bg-BG"/>
        </w:rPr>
        <w:t>новопридобити</w:t>
      </w:r>
      <w:r w:rsidR="009B544C" w:rsidRPr="006707C4">
        <w:rPr>
          <w:iCs/>
          <w:lang w:val="bg-BG"/>
        </w:rPr>
        <w:t xml:space="preserve">), е с начална дата, датата на сключване на </w:t>
      </w:r>
      <w:r w:rsidR="009B544C" w:rsidRPr="006707C4">
        <w:rPr>
          <w:b/>
          <w:bCs/>
          <w:iCs/>
          <w:lang w:val="bg-BG"/>
        </w:rPr>
        <w:t xml:space="preserve"> </w:t>
      </w:r>
      <w:r w:rsidR="009B544C" w:rsidRPr="006707C4">
        <w:rPr>
          <w:bCs/>
          <w:iCs/>
          <w:lang w:val="bg-BG"/>
        </w:rPr>
        <w:t>застрахователната п</w:t>
      </w:r>
      <w:r w:rsidR="00900DE0" w:rsidRPr="006707C4">
        <w:rPr>
          <w:bCs/>
          <w:iCs/>
          <w:lang w:val="bg-BG"/>
        </w:rPr>
        <w:t xml:space="preserve">олица и </w:t>
      </w:r>
      <w:r w:rsidR="00B435D9" w:rsidRPr="006707C4">
        <w:rPr>
          <w:bCs/>
          <w:iCs/>
          <w:lang w:val="bg-BG"/>
        </w:rPr>
        <w:t>продължителност 1</w:t>
      </w:r>
      <w:r w:rsidR="001540DD" w:rsidRPr="006707C4">
        <w:rPr>
          <w:bCs/>
          <w:iCs/>
          <w:lang w:val="bg-BG"/>
        </w:rPr>
        <w:t xml:space="preserve"> година</w:t>
      </w:r>
      <w:r w:rsidR="009B544C" w:rsidRPr="006707C4">
        <w:rPr>
          <w:bCs/>
          <w:iCs/>
          <w:lang w:val="bg-BG"/>
        </w:rPr>
        <w:t>.</w:t>
      </w:r>
    </w:p>
    <w:p w:rsidR="0078124D" w:rsidRPr="006707C4" w:rsidRDefault="0006604A" w:rsidP="00AB2BD3">
      <w:pPr>
        <w:pStyle w:val="ListParagraph"/>
        <w:tabs>
          <w:tab w:val="left" w:pos="993"/>
        </w:tabs>
        <w:ind w:left="0" w:firstLine="709"/>
        <w:jc w:val="both"/>
        <w:rPr>
          <w:b/>
          <w:lang w:val="bg-BG" w:eastAsia="en-US"/>
        </w:rPr>
      </w:pPr>
      <w:r w:rsidRPr="006707C4">
        <w:rPr>
          <w:b/>
          <w:bCs/>
          <w:iCs/>
          <w:lang w:val="bg-BG"/>
        </w:rPr>
        <w:t>3.</w:t>
      </w:r>
      <w:r w:rsidR="00AB2BD3" w:rsidRPr="006707C4">
        <w:rPr>
          <w:bCs/>
          <w:iCs/>
          <w:color w:val="FF0000"/>
          <w:lang w:val="bg-BG"/>
        </w:rPr>
        <w:tab/>
      </w:r>
      <w:r w:rsidR="000C55F9" w:rsidRPr="006707C4">
        <w:rPr>
          <w:b/>
          <w:lang w:val="bg-BG" w:eastAsia="en-US"/>
        </w:rPr>
        <w:t xml:space="preserve">Териториално покритие: </w:t>
      </w:r>
    </w:p>
    <w:p w:rsidR="009F78E3" w:rsidRPr="006707C4" w:rsidRDefault="0078124D" w:rsidP="00AB2BD3">
      <w:pPr>
        <w:pStyle w:val="BodyTextgorskatexnika"/>
        <w:tabs>
          <w:tab w:val="left" w:pos="709"/>
        </w:tabs>
        <w:ind w:firstLine="709"/>
        <w:rPr>
          <w:b/>
          <w:szCs w:val="24"/>
          <w:lang w:eastAsia="en-US"/>
        </w:rPr>
      </w:pPr>
      <w:r w:rsidRPr="006707C4">
        <w:rPr>
          <w:szCs w:val="24"/>
          <w:lang w:eastAsia="en-US"/>
        </w:rPr>
        <w:t>И</w:t>
      </w:r>
      <w:r w:rsidR="00BF394B" w:rsidRPr="006707C4">
        <w:rPr>
          <w:szCs w:val="24"/>
          <w:lang w:eastAsia="en-US"/>
        </w:rPr>
        <w:t>здадените от нас застраховки „Пълно Автокаско“ и „Злополука на местата в МПС“ ще бъдат с териториално покритие:</w:t>
      </w:r>
      <w:r w:rsidR="00440A08" w:rsidRPr="006707C4">
        <w:rPr>
          <w:szCs w:val="24"/>
          <w:lang w:eastAsia="en-US"/>
        </w:rPr>
        <w:t xml:space="preserve"> </w:t>
      </w:r>
      <w:r w:rsidR="00440A08" w:rsidRPr="006707C4">
        <w:t>Република България, държавите членки на Европейския съюз (ЕС) и държавите членки на Многостранното споразумение „Зелена карта“, както и Република Косово и Република Турция</w:t>
      </w:r>
    </w:p>
    <w:p w:rsidR="005A4149" w:rsidRPr="006707C4" w:rsidRDefault="00BF394B" w:rsidP="00AB2BD3">
      <w:pPr>
        <w:pStyle w:val="BodyTextgorskatexnika"/>
        <w:tabs>
          <w:tab w:val="left" w:pos="993"/>
        </w:tabs>
        <w:ind w:firstLine="709"/>
        <w:rPr>
          <w:b/>
          <w:szCs w:val="24"/>
          <w:lang w:eastAsia="en-US"/>
        </w:rPr>
      </w:pPr>
      <w:r w:rsidRPr="006707C4">
        <w:rPr>
          <w:b/>
          <w:szCs w:val="24"/>
          <w:lang w:eastAsia="en-US"/>
        </w:rPr>
        <w:t>4.</w:t>
      </w:r>
      <w:r w:rsidR="00AB2BD3" w:rsidRPr="006707C4">
        <w:rPr>
          <w:b/>
          <w:szCs w:val="24"/>
          <w:lang w:eastAsia="en-US"/>
        </w:rPr>
        <w:tab/>
      </w:r>
      <w:r w:rsidRPr="006707C4">
        <w:rPr>
          <w:b/>
          <w:szCs w:val="24"/>
          <w:lang w:eastAsia="en-US"/>
        </w:rPr>
        <w:t>Застрах</w:t>
      </w:r>
      <w:r w:rsidR="00AB2BD3" w:rsidRPr="006707C4">
        <w:rPr>
          <w:b/>
          <w:szCs w:val="24"/>
          <w:lang w:eastAsia="en-US"/>
        </w:rPr>
        <w:t>ователни полици:</w:t>
      </w:r>
    </w:p>
    <w:p w:rsidR="00AB2BD3" w:rsidRPr="006707C4" w:rsidRDefault="00AB2BD3" w:rsidP="00AB2BD3">
      <w:pPr>
        <w:pStyle w:val="BodyTextgorskatexnika"/>
        <w:tabs>
          <w:tab w:val="left" w:pos="1134"/>
        </w:tabs>
        <w:ind w:firstLine="709"/>
        <w:rPr>
          <w:szCs w:val="24"/>
          <w:lang w:eastAsia="en-US"/>
        </w:rPr>
      </w:pPr>
      <w:r w:rsidRPr="006707C4">
        <w:rPr>
          <w:b/>
          <w:szCs w:val="24"/>
          <w:lang w:eastAsia="en-US"/>
        </w:rPr>
        <w:t>4.1.</w:t>
      </w:r>
      <w:r w:rsidRPr="006707C4">
        <w:rPr>
          <w:szCs w:val="24"/>
          <w:lang w:eastAsia="en-US"/>
        </w:rPr>
        <w:tab/>
      </w:r>
      <w:r w:rsidR="00716D8D" w:rsidRPr="006707C4">
        <w:rPr>
          <w:szCs w:val="24"/>
          <w:lang w:eastAsia="en-US"/>
        </w:rPr>
        <w:t xml:space="preserve">За всяко МПС ще издадем отделна застрахователна полица за застраховки „Пълно Автокаско“ и </w:t>
      </w:r>
      <w:bookmarkStart w:id="1" w:name="_Hlk496025315"/>
      <w:r w:rsidR="00716D8D" w:rsidRPr="006707C4">
        <w:rPr>
          <w:szCs w:val="24"/>
          <w:lang w:eastAsia="en-US"/>
        </w:rPr>
        <w:t>„Злополука на местата в МПС“</w:t>
      </w:r>
      <w:bookmarkEnd w:id="1"/>
      <w:r w:rsidRPr="006707C4">
        <w:rPr>
          <w:szCs w:val="24"/>
          <w:lang w:eastAsia="en-US"/>
        </w:rPr>
        <w:t>;</w:t>
      </w:r>
    </w:p>
    <w:p w:rsidR="005A4149" w:rsidRPr="006707C4" w:rsidRDefault="00716D8D" w:rsidP="00A328FF">
      <w:pPr>
        <w:pStyle w:val="BodyTextgorskatexnika"/>
        <w:tabs>
          <w:tab w:val="left" w:pos="993"/>
        </w:tabs>
        <w:ind w:firstLine="709"/>
        <w:rPr>
          <w:b/>
          <w:szCs w:val="24"/>
          <w:lang w:eastAsia="en-US"/>
        </w:rPr>
      </w:pPr>
      <w:r w:rsidRPr="006707C4">
        <w:rPr>
          <w:b/>
          <w:szCs w:val="24"/>
          <w:lang w:eastAsia="en-US"/>
        </w:rPr>
        <w:lastRenderedPageBreak/>
        <w:t>5.</w:t>
      </w:r>
      <w:r w:rsidR="00A328FF" w:rsidRPr="006707C4">
        <w:rPr>
          <w:b/>
          <w:szCs w:val="24"/>
          <w:lang w:eastAsia="en-US"/>
        </w:rPr>
        <w:tab/>
      </w:r>
      <w:r w:rsidRPr="006707C4">
        <w:rPr>
          <w:b/>
          <w:szCs w:val="24"/>
          <w:lang w:eastAsia="en-US"/>
        </w:rPr>
        <w:t>Застрахователна сума:</w:t>
      </w:r>
    </w:p>
    <w:p w:rsidR="00B226C9" w:rsidRPr="006707C4" w:rsidRDefault="00716D8D" w:rsidP="00D6095C">
      <w:pPr>
        <w:pStyle w:val="BodyTextgorskatexnika"/>
        <w:tabs>
          <w:tab w:val="left" w:pos="709"/>
        </w:tabs>
        <w:ind w:firstLine="709"/>
        <w:rPr>
          <w:lang w:eastAsia="en-US"/>
        </w:rPr>
      </w:pPr>
      <w:r w:rsidRPr="006707C4">
        <w:rPr>
          <w:b/>
          <w:lang w:eastAsia="en-US"/>
        </w:rPr>
        <w:t>5.1.</w:t>
      </w:r>
      <w:r w:rsidRPr="006707C4">
        <w:rPr>
          <w:lang w:eastAsia="en-US"/>
        </w:rPr>
        <w:t xml:space="preserve"> </w:t>
      </w:r>
      <w:r w:rsidR="00B226C9" w:rsidRPr="006707C4">
        <w:rPr>
          <w:lang w:eastAsia="en-US"/>
        </w:rPr>
        <w:t xml:space="preserve">За </w:t>
      </w:r>
      <w:r w:rsidR="00DC6D7B" w:rsidRPr="006707C4">
        <w:rPr>
          <w:lang w:eastAsia="en-US"/>
        </w:rPr>
        <w:t>застраховка „Пълно автокаско”:</w:t>
      </w:r>
    </w:p>
    <w:p w:rsidR="00F95C94" w:rsidRPr="006707C4" w:rsidRDefault="009F4DDF" w:rsidP="009F4DDF">
      <w:pPr>
        <w:tabs>
          <w:tab w:val="left" w:pos="709"/>
          <w:tab w:val="left" w:pos="1843"/>
        </w:tabs>
        <w:suppressAutoHyphens/>
        <w:jc w:val="both"/>
        <w:rPr>
          <w:lang w:val="bg-BG"/>
        </w:rPr>
      </w:pPr>
      <w:r w:rsidRPr="006707C4">
        <w:rPr>
          <w:lang w:val="bg-BG"/>
        </w:rPr>
        <w:tab/>
      </w:r>
      <w:r w:rsidR="00B226C9" w:rsidRPr="006707C4">
        <w:rPr>
          <w:lang w:val="bg-BG"/>
        </w:rPr>
        <w:t>Приемаме определените от възложителя застрахователни стойности</w:t>
      </w:r>
      <w:r w:rsidR="00DC6D7B" w:rsidRPr="006707C4">
        <w:rPr>
          <w:lang w:val="bg-BG"/>
        </w:rPr>
        <w:t xml:space="preserve"> </w:t>
      </w:r>
      <w:r w:rsidR="00B226C9" w:rsidRPr="006707C4">
        <w:rPr>
          <w:lang w:val="bg-BG"/>
        </w:rPr>
        <w:t xml:space="preserve">за всяко МПС, </w:t>
      </w:r>
      <w:r w:rsidR="00DC6D7B" w:rsidRPr="006707C4">
        <w:rPr>
          <w:lang w:val="bg-BG"/>
        </w:rPr>
        <w:t>посочени</w:t>
      </w:r>
      <w:r w:rsidR="00B226C9" w:rsidRPr="006707C4">
        <w:rPr>
          <w:lang w:val="bg-BG"/>
        </w:rPr>
        <w:t xml:space="preserve"> поотделно за всяко МПС в </w:t>
      </w:r>
      <w:r w:rsidR="00DC6D7B" w:rsidRPr="006707C4">
        <w:rPr>
          <w:lang w:val="bg-BG"/>
        </w:rPr>
        <w:t>Приложение № 1 към техническите спецификации (</w:t>
      </w:r>
      <w:r w:rsidR="00B226C9" w:rsidRPr="006707C4">
        <w:rPr>
          <w:lang w:val="bg-BG"/>
        </w:rPr>
        <w:t>в колона “застрахователна стойност</w:t>
      </w:r>
      <w:r w:rsidR="00285F53">
        <w:rPr>
          <w:lang w:val="bg-BG"/>
        </w:rPr>
        <w:t>“ е посочена стойност</w:t>
      </w:r>
      <w:r w:rsidR="00B226C9" w:rsidRPr="006707C4">
        <w:rPr>
          <w:lang w:val="bg-BG"/>
        </w:rPr>
        <w:t xml:space="preserve"> по експертна оценка по Прил. № 2 от НАРЕДБА № 24/8.03.2006 г. за задължителното застраховане</w:t>
      </w:r>
      <w:r w:rsidR="00440A08" w:rsidRPr="006707C4">
        <w:rPr>
          <w:lang w:val="bg-BG"/>
        </w:rPr>
        <w:t>, а за новопридобити МПС приемаме за застрахователна стойност цената на придобиване</w:t>
      </w:r>
      <w:r w:rsidR="00113216" w:rsidRPr="006707C4">
        <w:rPr>
          <w:lang w:val="bg-BG"/>
        </w:rPr>
        <w:t xml:space="preserve">, </w:t>
      </w:r>
      <w:r w:rsidR="00DC6D7B" w:rsidRPr="006707C4">
        <w:rPr>
          <w:lang w:val="bg-BG"/>
        </w:rPr>
        <w:t>за действителна застрахователна сума (лимит на отговорност)</w:t>
      </w:r>
      <w:r w:rsidR="00B226C9" w:rsidRPr="006707C4">
        <w:rPr>
          <w:lang w:val="bg-BG"/>
        </w:rPr>
        <w:t>. Застраховател</w:t>
      </w:r>
      <w:r w:rsidR="00DC6D7B" w:rsidRPr="006707C4">
        <w:rPr>
          <w:lang w:val="bg-BG"/>
        </w:rPr>
        <w:t>ната сума не подлежи на промяна през времето на изпълнение на поръчката по обособената позиция.</w:t>
      </w:r>
    </w:p>
    <w:p w:rsidR="00DC6D7B" w:rsidRPr="006707C4" w:rsidRDefault="00716D8D" w:rsidP="00D6095C">
      <w:pPr>
        <w:tabs>
          <w:tab w:val="left" w:pos="1770"/>
        </w:tabs>
        <w:ind w:firstLine="709"/>
        <w:jc w:val="both"/>
        <w:rPr>
          <w:lang w:val="bg-BG"/>
        </w:rPr>
      </w:pPr>
      <w:r w:rsidRPr="006707C4">
        <w:rPr>
          <w:b/>
          <w:lang w:val="bg-BG"/>
        </w:rPr>
        <w:t>5.2.</w:t>
      </w:r>
      <w:r w:rsidRPr="006707C4">
        <w:rPr>
          <w:lang w:val="bg-BG"/>
        </w:rPr>
        <w:t xml:space="preserve"> </w:t>
      </w:r>
      <w:r w:rsidR="00573FCE" w:rsidRPr="006707C4">
        <w:rPr>
          <w:lang w:val="bg-BG"/>
        </w:rPr>
        <w:t>За застраховка „Злополука на местата в МПС“</w:t>
      </w:r>
      <w:r w:rsidR="00DC6D7B" w:rsidRPr="006707C4">
        <w:rPr>
          <w:lang w:val="bg-BG"/>
        </w:rPr>
        <w:t>:</w:t>
      </w:r>
    </w:p>
    <w:p w:rsidR="005A4149" w:rsidRPr="006707C4" w:rsidRDefault="00DC6D7B" w:rsidP="00D6095C">
      <w:pPr>
        <w:tabs>
          <w:tab w:val="left" w:pos="1770"/>
        </w:tabs>
        <w:ind w:firstLine="709"/>
        <w:jc w:val="both"/>
        <w:rPr>
          <w:color w:val="000000"/>
          <w:lang w:val="bg-BG"/>
        </w:rPr>
      </w:pPr>
      <w:r w:rsidRPr="006707C4">
        <w:rPr>
          <w:lang w:val="bg-BG"/>
        </w:rPr>
        <w:t>П</w:t>
      </w:r>
      <w:r w:rsidR="00573FCE" w:rsidRPr="006707C4">
        <w:rPr>
          <w:lang w:val="bg-BG"/>
        </w:rPr>
        <w:t>риемам</w:t>
      </w:r>
      <w:r w:rsidR="005A4149" w:rsidRPr="006707C4">
        <w:rPr>
          <w:lang w:val="bg-BG"/>
        </w:rPr>
        <w:t>е</w:t>
      </w:r>
      <w:r w:rsidR="00573FCE" w:rsidRPr="006707C4">
        <w:rPr>
          <w:lang w:val="bg-BG"/>
        </w:rPr>
        <w:t xml:space="preserve"> </w:t>
      </w:r>
      <w:r w:rsidRPr="006707C4">
        <w:rPr>
          <w:lang w:val="bg-BG"/>
        </w:rPr>
        <w:t>определената от възложителя</w:t>
      </w:r>
      <w:r w:rsidR="00573FCE" w:rsidRPr="006707C4">
        <w:rPr>
          <w:lang w:val="bg-BG"/>
        </w:rPr>
        <w:t xml:space="preserve"> </w:t>
      </w:r>
      <w:r w:rsidR="005A4149" w:rsidRPr="006707C4">
        <w:rPr>
          <w:color w:val="000000"/>
          <w:lang w:val="bg-BG"/>
        </w:rPr>
        <w:t>з</w:t>
      </w:r>
      <w:r w:rsidR="00573FCE" w:rsidRPr="006707C4">
        <w:rPr>
          <w:color w:val="000000"/>
          <w:lang w:val="bg-BG"/>
        </w:rPr>
        <w:t xml:space="preserve">астрахователна сума </w:t>
      </w:r>
      <w:r w:rsidR="0064371E" w:rsidRPr="006707C4">
        <w:rPr>
          <w:color w:val="000000"/>
          <w:lang w:val="bg-BG"/>
        </w:rPr>
        <w:t xml:space="preserve">в размер на </w:t>
      </w:r>
      <w:r w:rsidR="0064371E" w:rsidRPr="006707C4">
        <w:rPr>
          <w:bCs/>
          <w:i/>
          <w:iCs/>
          <w:lang w:val="bg-BG"/>
        </w:rPr>
        <w:t xml:space="preserve">10 000 (десет хиляди) лева за едно място в МПС </w:t>
      </w:r>
      <w:r w:rsidRPr="006707C4">
        <w:rPr>
          <w:color w:val="000000"/>
          <w:lang w:val="bg-BG"/>
        </w:rPr>
        <w:t>при</w:t>
      </w:r>
      <w:r w:rsidR="00573FCE" w:rsidRPr="006707C4">
        <w:rPr>
          <w:color w:val="000000"/>
          <w:lang w:val="bg-BG"/>
        </w:rPr>
        <w:t xml:space="preserve"> </w:t>
      </w:r>
      <w:r w:rsidRPr="006707C4">
        <w:rPr>
          <w:color w:val="000000"/>
          <w:lang w:val="bg-BG"/>
        </w:rPr>
        <w:t xml:space="preserve">следните </w:t>
      </w:r>
      <w:r w:rsidR="00573FCE" w:rsidRPr="006707C4">
        <w:rPr>
          <w:color w:val="000000"/>
          <w:lang w:val="bg-BG"/>
        </w:rPr>
        <w:t>лимити на о</w:t>
      </w:r>
      <w:r w:rsidRPr="006707C4">
        <w:rPr>
          <w:color w:val="000000"/>
          <w:lang w:val="bg-BG"/>
        </w:rPr>
        <w:t>тговорност</w:t>
      </w:r>
      <w:r w:rsidR="00573FCE" w:rsidRPr="006707C4">
        <w:rPr>
          <w:color w:val="000000"/>
          <w:lang w:val="bg-BG"/>
        </w:rPr>
        <w:t>,</w:t>
      </w:r>
      <w:r w:rsidR="005A4149" w:rsidRPr="006707C4">
        <w:rPr>
          <w:color w:val="000000"/>
          <w:lang w:val="bg-BG"/>
        </w:rPr>
        <w:t>:</w:t>
      </w:r>
    </w:p>
    <w:p w:rsidR="0064371E" w:rsidRPr="006707C4" w:rsidRDefault="005A4149" w:rsidP="00D6095C">
      <w:pPr>
        <w:tabs>
          <w:tab w:val="left" w:pos="1770"/>
        </w:tabs>
        <w:ind w:firstLine="709"/>
        <w:jc w:val="both"/>
        <w:rPr>
          <w:color w:val="000000"/>
          <w:lang w:val="bg-BG"/>
        </w:rPr>
      </w:pPr>
      <w:r w:rsidRPr="006707C4">
        <w:rPr>
          <w:color w:val="000000"/>
          <w:lang w:val="bg-BG"/>
        </w:rPr>
        <w:t xml:space="preserve">5.2.1. </w:t>
      </w:r>
      <w:r w:rsidR="00DC6D7B" w:rsidRPr="006707C4">
        <w:rPr>
          <w:color w:val="000000"/>
          <w:lang w:val="bg-BG"/>
        </w:rPr>
        <w:t xml:space="preserve">за смърт – </w:t>
      </w:r>
      <w:r w:rsidR="00573FCE" w:rsidRPr="006707C4">
        <w:rPr>
          <w:color w:val="000000"/>
          <w:lang w:val="bg-BG"/>
        </w:rPr>
        <w:t>100 % от застрахователната сума</w:t>
      </w:r>
      <w:r w:rsidR="0064371E" w:rsidRPr="006707C4">
        <w:rPr>
          <w:color w:val="000000"/>
          <w:lang w:val="bg-BG"/>
        </w:rPr>
        <w:t>;</w:t>
      </w:r>
      <w:r w:rsidR="00573FCE" w:rsidRPr="006707C4">
        <w:rPr>
          <w:color w:val="000000"/>
          <w:lang w:val="bg-BG"/>
        </w:rPr>
        <w:t xml:space="preserve"> </w:t>
      </w:r>
    </w:p>
    <w:p w:rsidR="00580EA8" w:rsidRPr="00580EA8" w:rsidRDefault="0064371E" w:rsidP="00580EA8">
      <w:pPr>
        <w:tabs>
          <w:tab w:val="left" w:pos="426"/>
        </w:tabs>
        <w:ind w:firstLine="709"/>
        <w:jc w:val="both"/>
        <w:rPr>
          <w:lang w:val="bg-BG" w:eastAsia="zh-CN"/>
        </w:rPr>
      </w:pPr>
      <w:r w:rsidRPr="006707C4">
        <w:rPr>
          <w:color w:val="000000"/>
          <w:lang w:val="bg-BG"/>
        </w:rPr>
        <w:t xml:space="preserve">5.2.2. </w:t>
      </w:r>
      <w:r w:rsidR="00573FCE" w:rsidRPr="006707C4">
        <w:rPr>
          <w:color w:val="000000"/>
          <w:lang w:val="bg-BG"/>
        </w:rPr>
        <w:t>за трайна не</w:t>
      </w:r>
      <w:r w:rsidRPr="006707C4">
        <w:rPr>
          <w:color w:val="000000"/>
          <w:lang w:val="bg-BG"/>
        </w:rPr>
        <w:t xml:space="preserve">трудоспособност </w:t>
      </w:r>
      <w:r w:rsidR="00DC6D7B" w:rsidRPr="006707C4">
        <w:rPr>
          <w:color w:val="000000"/>
          <w:lang w:val="bg-BG"/>
        </w:rPr>
        <w:t>–</w:t>
      </w:r>
      <w:r w:rsidRPr="006707C4">
        <w:rPr>
          <w:color w:val="000000"/>
          <w:lang w:val="bg-BG"/>
        </w:rPr>
        <w:t xml:space="preserve"> </w:t>
      </w:r>
      <w:r w:rsidR="00573FCE" w:rsidRPr="006707C4">
        <w:rPr>
          <w:color w:val="000000"/>
          <w:lang w:val="bg-BG"/>
        </w:rPr>
        <w:t>% от застрахователната сума</w:t>
      </w:r>
      <w:r w:rsidR="00573FCE" w:rsidRPr="006707C4">
        <w:rPr>
          <w:lang w:val="bg-BG"/>
        </w:rPr>
        <w:t xml:space="preserve">, равен на процент загубена работоспособност, определен от </w:t>
      </w:r>
      <w:r w:rsidR="00580EA8" w:rsidRPr="00580EA8">
        <w:rPr>
          <w:lang w:val="ru-RU" w:eastAsia="zh-CN"/>
        </w:rPr>
        <w:t>съответен компетентен орган</w:t>
      </w:r>
      <w:r w:rsidR="00580EA8" w:rsidRPr="00580EA8">
        <w:rPr>
          <w:lang w:val="bg-BG" w:eastAsia="zh-CN"/>
        </w:rPr>
        <w:t>;</w:t>
      </w:r>
    </w:p>
    <w:p w:rsidR="0064371E" w:rsidRPr="006707C4" w:rsidRDefault="0064371E" w:rsidP="00D6095C">
      <w:pPr>
        <w:tabs>
          <w:tab w:val="left" w:pos="1770"/>
        </w:tabs>
        <w:ind w:firstLine="709"/>
        <w:jc w:val="both"/>
        <w:rPr>
          <w:lang w:val="bg-BG"/>
        </w:rPr>
      </w:pPr>
      <w:r w:rsidRPr="006707C4">
        <w:rPr>
          <w:lang w:val="bg-BG"/>
        </w:rPr>
        <w:t>5.2.3.</w:t>
      </w:r>
      <w:r w:rsidR="00573FCE" w:rsidRPr="006707C4">
        <w:rPr>
          <w:lang w:val="bg-BG"/>
        </w:rPr>
        <w:t xml:space="preserve"> за временна загуба на трудоспособност над 20 дни – 1</w:t>
      </w:r>
      <w:r w:rsidR="00DC6D7B" w:rsidRPr="006707C4">
        <w:rPr>
          <w:lang w:val="bg-BG"/>
        </w:rPr>
        <w:t> </w:t>
      </w:r>
      <w:r w:rsidR="00573FCE" w:rsidRPr="006707C4">
        <w:rPr>
          <w:lang w:val="bg-BG"/>
        </w:rPr>
        <w:t>000</w:t>
      </w:r>
      <w:r w:rsidR="00DC6D7B" w:rsidRPr="006707C4">
        <w:rPr>
          <w:lang w:val="bg-BG"/>
        </w:rPr>
        <w:t xml:space="preserve"> (хиляда) лева за едно място в МПС (лице)</w:t>
      </w:r>
      <w:r w:rsidR="00573FCE" w:rsidRPr="006707C4">
        <w:rPr>
          <w:lang w:val="bg-BG"/>
        </w:rPr>
        <w:t>;</w:t>
      </w:r>
    </w:p>
    <w:p w:rsidR="0064371E" w:rsidRPr="006707C4" w:rsidRDefault="0064371E" w:rsidP="00D6095C">
      <w:pPr>
        <w:tabs>
          <w:tab w:val="left" w:pos="1770"/>
        </w:tabs>
        <w:ind w:firstLine="709"/>
        <w:jc w:val="both"/>
        <w:rPr>
          <w:lang w:val="bg-BG"/>
        </w:rPr>
      </w:pPr>
      <w:r w:rsidRPr="006707C4">
        <w:rPr>
          <w:lang w:val="bg-BG"/>
        </w:rPr>
        <w:t>5.2.4. за медицински разноски в</w:t>
      </w:r>
      <w:r w:rsidR="00573FCE" w:rsidRPr="006707C4">
        <w:rPr>
          <w:lang w:val="bg-BG"/>
        </w:rPr>
        <w:t>следствие на злополука – 2</w:t>
      </w:r>
      <w:r w:rsidR="00DC6D7B" w:rsidRPr="006707C4">
        <w:rPr>
          <w:lang w:val="bg-BG"/>
        </w:rPr>
        <w:t xml:space="preserve"> </w:t>
      </w:r>
      <w:r w:rsidR="00573FCE" w:rsidRPr="006707C4">
        <w:rPr>
          <w:lang w:val="bg-BG"/>
        </w:rPr>
        <w:t xml:space="preserve">000 </w:t>
      </w:r>
      <w:r w:rsidR="00DC6D7B" w:rsidRPr="006707C4">
        <w:rPr>
          <w:lang w:val="bg-BG"/>
        </w:rPr>
        <w:t>(две хиляди) лева</w:t>
      </w:r>
      <w:r w:rsidR="00573FCE" w:rsidRPr="006707C4">
        <w:rPr>
          <w:lang w:val="bg-BG"/>
        </w:rPr>
        <w:t xml:space="preserve"> за едно </w:t>
      </w:r>
      <w:r w:rsidR="00DC6D7B" w:rsidRPr="006707C4">
        <w:rPr>
          <w:lang w:val="bg-BG"/>
        </w:rPr>
        <w:t>място в МПС (лице)</w:t>
      </w:r>
      <w:r w:rsidR="00573FCE" w:rsidRPr="006707C4">
        <w:rPr>
          <w:lang w:val="bg-BG"/>
        </w:rPr>
        <w:t>.</w:t>
      </w:r>
    </w:p>
    <w:p w:rsidR="00F776FE" w:rsidRPr="006707C4" w:rsidRDefault="00F776FE" w:rsidP="00D6095C">
      <w:pPr>
        <w:tabs>
          <w:tab w:val="left" w:pos="1770"/>
        </w:tabs>
        <w:ind w:firstLine="709"/>
        <w:jc w:val="both"/>
        <w:rPr>
          <w:b/>
          <w:lang w:val="bg-BG"/>
        </w:rPr>
      </w:pPr>
      <w:r w:rsidRPr="006707C4">
        <w:rPr>
          <w:b/>
          <w:lang w:val="bg-BG"/>
        </w:rPr>
        <w:t>6. Застрахователно покритие:</w:t>
      </w:r>
    </w:p>
    <w:p w:rsidR="00745193" w:rsidRPr="006707C4" w:rsidRDefault="00F776FE" w:rsidP="00D6095C">
      <w:pPr>
        <w:tabs>
          <w:tab w:val="left" w:pos="1755"/>
        </w:tabs>
        <w:ind w:firstLine="709"/>
        <w:jc w:val="both"/>
        <w:rPr>
          <w:lang w:val="bg-BG"/>
        </w:rPr>
      </w:pPr>
      <w:r w:rsidRPr="006707C4">
        <w:rPr>
          <w:b/>
          <w:lang w:val="bg-BG"/>
        </w:rPr>
        <w:t>6.1.</w:t>
      </w:r>
      <w:r w:rsidRPr="006707C4">
        <w:rPr>
          <w:lang w:val="bg-BG"/>
        </w:rPr>
        <w:t xml:space="preserve"> За застраховка „Пълно Автокаско“</w:t>
      </w:r>
      <w:r w:rsidR="00745193" w:rsidRPr="006707C4">
        <w:rPr>
          <w:lang w:val="bg-BG"/>
        </w:rPr>
        <w:t xml:space="preserve"> </w:t>
      </w:r>
      <w:r w:rsidR="00BB2C72" w:rsidRPr="006707C4">
        <w:rPr>
          <w:bCs/>
          <w:lang w:val="bg-BG"/>
        </w:rPr>
        <w:t>п</w:t>
      </w:r>
      <w:r w:rsidR="00745193" w:rsidRPr="006707C4">
        <w:rPr>
          <w:bCs/>
          <w:lang w:val="bg-BG"/>
        </w:rPr>
        <w:t>риемам</w:t>
      </w:r>
      <w:r w:rsidR="00BB2C72" w:rsidRPr="006707C4">
        <w:rPr>
          <w:bCs/>
          <w:lang w:val="bg-BG"/>
        </w:rPr>
        <w:t>е</w:t>
      </w:r>
      <w:r w:rsidR="00745193" w:rsidRPr="006707C4">
        <w:rPr>
          <w:bCs/>
          <w:lang w:val="bg-BG"/>
        </w:rPr>
        <w:t xml:space="preserve"> да осигур</w:t>
      </w:r>
      <w:r w:rsidR="00BB2C72" w:rsidRPr="006707C4">
        <w:rPr>
          <w:bCs/>
          <w:lang w:val="bg-BG"/>
        </w:rPr>
        <w:t>им</w:t>
      </w:r>
      <w:r w:rsidR="00745193" w:rsidRPr="006707C4">
        <w:rPr>
          <w:bCs/>
          <w:lang w:val="bg-BG"/>
        </w:rPr>
        <w:t xml:space="preserve"> застрахователно покритие при щети, причинени от:</w:t>
      </w:r>
    </w:p>
    <w:p w:rsidR="00745193" w:rsidRPr="006707C4" w:rsidRDefault="003E309C" w:rsidP="00D6095C">
      <w:pPr>
        <w:tabs>
          <w:tab w:val="left" w:pos="1110"/>
          <w:tab w:val="left" w:pos="2715"/>
        </w:tabs>
        <w:ind w:firstLine="709"/>
        <w:jc w:val="both"/>
        <w:rPr>
          <w:lang w:val="bg-BG"/>
        </w:rPr>
      </w:pPr>
      <w:r w:rsidRPr="006707C4">
        <w:rPr>
          <w:bCs/>
          <w:lang w:val="bg-BG"/>
        </w:rPr>
        <w:t>6.1.1</w:t>
      </w:r>
      <w:r w:rsidR="00745193" w:rsidRPr="006707C4">
        <w:rPr>
          <w:bCs/>
          <w:lang w:val="bg-BG"/>
        </w:rPr>
        <w:t xml:space="preserve">. </w:t>
      </w:r>
      <w:r w:rsidR="00745193" w:rsidRPr="006707C4">
        <w:rPr>
          <w:lang w:val="bg-BG"/>
        </w:rPr>
        <w:t>Природни бедствия, включващи, но неизчерпващи се до земетресение, пороен дъжд, градушка, мълния, експлозия, буря, ураган, наводнение, свличане и срутване на земни пластове, случайно падане на клони, дървета и други предмети, вследствие на посочените или други природни бедствия; пожар, включително последиците от гасенето му; увреждане от тежест при натрупване на сняг и лед;</w:t>
      </w:r>
    </w:p>
    <w:p w:rsidR="00745193" w:rsidRPr="006707C4" w:rsidRDefault="003E309C" w:rsidP="00D6095C">
      <w:pPr>
        <w:tabs>
          <w:tab w:val="left" w:pos="1110"/>
          <w:tab w:val="left" w:pos="2715"/>
        </w:tabs>
        <w:ind w:firstLine="709"/>
        <w:jc w:val="both"/>
        <w:rPr>
          <w:lang w:val="bg-BG"/>
        </w:rPr>
      </w:pPr>
      <w:r w:rsidRPr="006707C4">
        <w:rPr>
          <w:lang w:val="bg-BG"/>
        </w:rPr>
        <w:t>6.1.2</w:t>
      </w:r>
      <w:r w:rsidR="00745193" w:rsidRPr="006707C4">
        <w:rPr>
          <w:lang w:val="bg-BG"/>
        </w:rPr>
        <w:t>. Събития, вследствие на авария на съоръжения извън МПС, включващи, но неизчерпващи се до спукване на водопроводни, канализационни, газопроводни и паропроводни инсталации, както и експлозия на такива съоръжения;</w:t>
      </w:r>
    </w:p>
    <w:p w:rsidR="00745193" w:rsidRPr="006707C4" w:rsidRDefault="003E309C" w:rsidP="00D6095C">
      <w:pPr>
        <w:tabs>
          <w:tab w:val="left" w:pos="1110"/>
          <w:tab w:val="left" w:pos="2715"/>
        </w:tabs>
        <w:ind w:firstLine="709"/>
        <w:jc w:val="both"/>
        <w:rPr>
          <w:lang w:val="bg-BG"/>
        </w:rPr>
      </w:pPr>
      <w:r w:rsidRPr="006707C4">
        <w:rPr>
          <w:lang w:val="bg-BG"/>
        </w:rPr>
        <w:t>6.1.3</w:t>
      </w:r>
      <w:r w:rsidR="00745193" w:rsidRPr="006707C4">
        <w:rPr>
          <w:lang w:val="bg-BG"/>
        </w:rPr>
        <w:t>.</w:t>
      </w:r>
      <w:r w:rsidR="00B24738" w:rsidRPr="006707C4">
        <w:rPr>
          <w:lang w:val="bg-BG"/>
        </w:rPr>
        <w:t xml:space="preserve"> Случайно падане на летателен апарат или други тела върху МПС;</w:t>
      </w:r>
    </w:p>
    <w:p w:rsidR="00B24738" w:rsidRPr="006707C4" w:rsidRDefault="003E309C" w:rsidP="00D6095C">
      <w:pPr>
        <w:tabs>
          <w:tab w:val="left" w:pos="1110"/>
          <w:tab w:val="left" w:pos="2715"/>
        </w:tabs>
        <w:ind w:firstLine="709"/>
        <w:jc w:val="both"/>
        <w:rPr>
          <w:lang w:val="bg-BG"/>
        </w:rPr>
      </w:pPr>
      <w:r w:rsidRPr="006707C4">
        <w:rPr>
          <w:lang w:val="bg-BG"/>
        </w:rPr>
        <w:t>6.1.4</w:t>
      </w:r>
      <w:r w:rsidR="00B24738" w:rsidRPr="006707C4">
        <w:rPr>
          <w:lang w:val="bg-BG"/>
        </w:rPr>
        <w:t>. Пожар и/или експлозия</w:t>
      </w:r>
      <w:r w:rsidR="00BB2C72" w:rsidRPr="006707C4">
        <w:rPr>
          <w:lang w:val="bg-BG"/>
        </w:rPr>
        <w:t>, в</w:t>
      </w:r>
      <w:r w:rsidR="00B24738" w:rsidRPr="006707C4">
        <w:rPr>
          <w:lang w:val="bg-BG"/>
        </w:rPr>
        <w:t>следств</w:t>
      </w:r>
      <w:r w:rsidR="00B4376D">
        <w:rPr>
          <w:lang w:val="bg-BG"/>
        </w:rPr>
        <w:t>ие на техническа неизправност въ</w:t>
      </w:r>
      <w:r w:rsidR="00B24738" w:rsidRPr="006707C4">
        <w:rPr>
          <w:lang w:val="bg-BG"/>
        </w:rPr>
        <w:t>зникнал/и по време на покой на МПС и неработе</w:t>
      </w:r>
      <w:r w:rsidR="00BB2C72" w:rsidRPr="006707C4">
        <w:rPr>
          <w:lang w:val="bg-BG"/>
        </w:rPr>
        <w:t>щ</w:t>
      </w:r>
      <w:r w:rsidR="00B24738" w:rsidRPr="006707C4">
        <w:rPr>
          <w:lang w:val="bg-BG"/>
        </w:rPr>
        <w:t xml:space="preserve"> двигател или при включване и работа на двигателя при престоя, или по време на движение на МПС;</w:t>
      </w:r>
    </w:p>
    <w:p w:rsidR="00B24738" w:rsidRPr="006707C4" w:rsidRDefault="003E309C" w:rsidP="00D6095C">
      <w:pPr>
        <w:tabs>
          <w:tab w:val="left" w:pos="1110"/>
          <w:tab w:val="left" w:pos="2715"/>
        </w:tabs>
        <w:ind w:firstLine="709"/>
        <w:jc w:val="both"/>
        <w:rPr>
          <w:lang w:val="bg-BG"/>
        </w:rPr>
      </w:pPr>
      <w:r w:rsidRPr="006707C4">
        <w:rPr>
          <w:lang w:val="bg-BG"/>
        </w:rPr>
        <w:t>6.1.5</w:t>
      </w:r>
      <w:r w:rsidR="00B24738" w:rsidRPr="006707C4">
        <w:rPr>
          <w:lang w:val="bg-BG"/>
        </w:rPr>
        <w:t>. Пътно-транспортни произшествия (ПТП), включващи, но неизчерпващи се до сблъскване с или удар от МПС и/или други физичеки тела, в това число ПТП, съгласно Закона за движение по пътищата, увреждане на застрахованото МПС в паркирано състояние от друго превозно сре</w:t>
      </w:r>
      <w:r w:rsidR="00560580">
        <w:rPr>
          <w:lang w:val="bg-BG"/>
        </w:rPr>
        <w:t>д</w:t>
      </w:r>
      <w:r w:rsidR="00B24738" w:rsidRPr="006707C4">
        <w:rPr>
          <w:lang w:val="bg-BG"/>
        </w:rPr>
        <w:t>ство, отваряне на капак или врата по време на движение;</w:t>
      </w:r>
    </w:p>
    <w:p w:rsidR="00B24738" w:rsidRPr="006707C4" w:rsidRDefault="003E309C" w:rsidP="00D6095C">
      <w:pPr>
        <w:tabs>
          <w:tab w:val="left" w:pos="1110"/>
          <w:tab w:val="left" w:pos="2715"/>
        </w:tabs>
        <w:ind w:firstLine="709"/>
        <w:jc w:val="both"/>
        <w:rPr>
          <w:lang w:val="bg-BG"/>
        </w:rPr>
      </w:pPr>
      <w:r w:rsidRPr="006707C4">
        <w:rPr>
          <w:lang w:val="bg-BG"/>
        </w:rPr>
        <w:t>6.1.6</w:t>
      </w:r>
      <w:r w:rsidR="00B24738" w:rsidRPr="006707C4">
        <w:rPr>
          <w:lang w:val="bg-BG"/>
        </w:rPr>
        <w:t>. Противозаконно отнемане;</w:t>
      </w:r>
    </w:p>
    <w:p w:rsidR="00B24738" w:rsidRPr="006707C4" w:rsidRDefault="00B24738" w:rsidP="00D6095C">
      <w:pPr>
        <w:tabs>
          <w:tab w:val="left" w:pos="1110"/>
          <w:tab w:val="left" w:pos="2715"/>
        </w:tabs>
        <w:ind w:firstLine="709"/>
        <w:jc w:val="both"/>
        <w:rPr>
          <w:lang w:val="bg-BG"/>
        </w:rPr>
      </w:pPr>
      <w:r w:rsidRPr="006707C4">
        <w:rPr>
          <w:lang w:val="bg-BG"/>
        </w:rPr>
        <w:t>6.1.</w:t>
      </w:r>
      <w:r w:rsidR="003E309C" w:rsidRPr="006707C4">
        <w:rPr>
          <w:lang w:val="bg-BG"/>
        </w:rPr>
        <w:t>7</w:t>
      </w:r>
      <w:r w:rsidRPr="006707C4">
        <w:rPr>
          <w:lang w:val="bg-BG"/>
        </w:rPr>
        <w:t>. Злоумишлени действия на трети лица (вандализъм), включващо, но неизчерпащи се до причинени повреди на МПС от трети лица чрез механично въздействие (удар с твърд предмет, надраскване, умишлено преобръщане на МПС или други), заливане с химически или други активни вещества</w:t>
      </w:r>
      <w:r w:rsidR="00B4376D">
        <w:rPr>
          <w:lang w:val="ru-RU"/>
        </w:rPr>
        <w:t>, умишлен палеж и взрив</w:t>
      </w:r>
      <w:r w:rsidRPr="006707C4">
        <w:rPr>
          <w:lang w:val="bg-BG"/>
        </w:rPr>
        <w:t>;</w:t>
      </w:r>
    </w:p>
    <w:p w:rsidR="00B24738" w:rsidRPr="006707C4" w:rsidRDefault="003E309C" w:rsidP="00D6095C">
      <w:pPr>
        <w:tabs>
          <w:tab w:val="left" w:pos="1110"/>
          <w:tab w:val="left" w:pos="2715"/>
        </w:tabs>
        <w:ind w:firstLine="709"/>
        <w:jc w:val="both"/>
        <w:rPr>
          <w:lang w:val="bg-BG"/>
        </w:rPr>
      </w:pPr>
      <w:r w:rsidRPr="006707C4">
        <w:rPr>
          <w:lang w:val="bg-BG"/>
        </w:rPr>
        <w:t>6.1.8</w:t>
      </w:r>
      <w:r w:rsidR="00B24738" w:rsidRPr="006707C4">
        <w:rPr>
          <w:lang w:val="bg-BG"/>
        </w:rPr>
        <w:t>. Кражба на цяло МПС;</w:t>
      </w:r>
    </w:p>
    <w:p w:rsidR="00B24738" w:rsidRPr="006707C4" w:rsidRDefault="003E309C" w:rsidP="00D6095C">
      <w:pPr>
        <w:tabs>
          <w:tab w:val="left" w:pos="1110"/>
          <w:tab w:val="left" w:pos="2715"/>
        </w:tabs>
        <w:ind w:firstLine="709"/>
        <w:jc w:val="both"/>
        <w:rPr>
          <w:lang w:val="bg-BG"/>
        </w:rPr>
      </w:pPr>
      <w:r w:rsidRPr="006707C4">
        <w:rPr>
          <w:lang w:val="bg-BG"/>
        </w:rPr>
        <w:t>6.1.9</w:t>
      </w:r>
      <w:r w:rsidR="00B24738" w:rsidRPr="006707C4">
        <w:rPr>
          <w:lang w:val="bg-BG"/>
        </w:rPr>
        <w:t>. Кражба чрез взлом на трайно монтирано в салона на МПС оборудване;</w:t>
      </w:r>
    </w:p>
    <w:p w:rsidR="00B24738" w:rsidRDefault="00B24738" w:rsidP="00D6095C">
      <w:pPr>
        <w:tabs>
          <w:tab w:val="left" w:pos="1110"/>
          <w:tab w:val="left" w:pos="2715"/>
        </w:tabs>
        <w:ind w:firstLine="709"/>
        <w:jc w:val="both"/>
        <w:rPr>
          <w:lang w:val="bg-BG"/>
        </w:rPr>
      </w:pPr>
      <w:r w:rsidRPr="006707C4">
        <w:rPr>
          <w:lang w:val="bg-BG"/>
        </w:rPr>
        <w:t>6.1.1</w:t>
      </w:r>
      <w:r w:rsidR="003E309C" w:rsidRPr="006707C4">
        <w:rPr>
          <w:lang w:val="bg-BG"/>
        </w:rPr>
        <w:t>0</w:t>
      </w:r>
      <w:r w:rsidRPr="006707C4">
        <w:rPr>
          <w:lang w:val="bg-BG"/>
        </w:rPr>
        <w:t>. Грабеж.</w:t>
      </w:r>
    </w:p>
    <w:p w:rsidR="00941121" w:rsidRPr="00941121" w:rsidRDefault="00941121" w:rsidP="00D6095C">
      <w:pPr>
        <w:tabs>
          <w:tab w:val="left" w:pos="1110"/>
          <w:tab w:val="left" w:pos="2715"/>
        </w:tabs>
        <w:ind w:firstLine="709"/>
        <w:jc w:val="both"/>
        <w:rPr>
          <w:i/>
          <w:lang w:val="bg-BG"/>
        </w:rPr>
      </w:pPr>
      <w:r w:rsidRPr="00941121">
        <w:rPr>
          <w:b/>
          <w:i/>
          <w:u w:val="single"/>
          <w:lang w:val="bg-BG"/>
        </w:rPr>
        <w:t>Забележка:</w:t>
      </w:r>
      <w:r>
        <w:rPr>
          <w:lang w:val="bg-BG"/>
        </w:rPr>
        <w:t xml:space="preserve"> </w:t>
      </w:r>
      <w:r w:rsidRPr="00941121">
        <w:rPr>
          <w:i/>
          <w:lang w:val="bg-BG"/>
        </w:rPr>
        <w:t>Съгласни сме и с всички допълнителни изисквания на Застрахования</w:t>
      </w:r>
      <w:r w:rsidRPr="00941121">
        <w:rPr>
          <w:b/>
          <w:i/>
          <w:color w:val="000000"/>
          <w:lang w:val="bg-BG"/>
        </w:rPr>
        <w:t xml:space="preserve"> </w:t>
      </w:r>
      <w:r w:rsidRPr="00941121">
        <w:rPr>
          <w:i/>
          <w:color w:val="000000"/>
          <w:lang w:val="bg-BG"/>
        </w:rPr>
        <w:t>относно предоставянето на застрахователна закрила по застраховка „Пълно автокаско“</w:t>
      </w:r>
      <w:r w:rsidRPr="00941121">
        <w:rPr>
          <w:i/>
          <w:color w:val="000000"/>
        </w:rPr>
        <w:t xml:space="preserve"> на МПС</w:t>
      </w:r>
      <w:r w:rsidRPr="00941121">
        <w:rPr>
          <w:i/>
          <w:color w:val="000000"/>
          <w:lang w:val="bg-BG"/>
        </w:rPr>
        <w:t>, посочени в Техническите спецификации.</w:t>
      </w:r>
    </w:p>
    <w:p w:rsidR="00F12679" w:rsidRPr="006707C4" w:rsidRDefault="003E309C" w:rsidP="00F12679">
      <w:pPr>
        <w:tabs>
          <w:tab w:val="left" w:pos="1110"/>
          <w:tab w:val="left" w:pos="2715"/>
        </w:tabs>
        <w:ind w:firstLine="709"/>
        <w:jc w:val="both"/>
        <w:rPr>
          <w:lang w:val="bg-BG"/>
        </w:rPr>
      </w:pPr>
      <w:r w:rsidRPr="006707C4">
        <w:rPr>
          <w:b/>
          <w:lang w:val="bg-BG"/>
        </w:rPr>
        <w:t>6.2.</w:t>
      </w:r>
      <w:r w:rsidRPr="006707C4">
        <w:rPr>
          <w:lang w:val="bg-BG"/>
        </w:rPr>
        <w:t xml:space="preserve"> За застраховка „Злополука на местата в МПС“</w:t>
      </w:r>
      <w:r w:rsidR="00F12679" w:rsidRPr="006707C4">
        <w:rPr>
          <w:lang w:val="bg-BG"/>
        </w:rPr>
        <w:t>:</w:t>
      </w:r>
    </w:p>
    <w:p w:rsidR="002F03E2" w:rsidRPr="002F03E2" w:rsidRDefault="00F12679" w:rsidP="002F03E2">
      <w:pPr>
        <w:tabs>
          <w:tab w:val="left" w:pos="1110"/>
          <w:tab w:val="left" w:pos="2715"/>
        </w:tabs>
        <w:ind w:firstLine="709"/>
        <w:jc w:val="both"/>
        <w:rPr>
          <w:b/>
          <w:bCs/>
          <w:lang w:val="bg-BG"/>
        </w:rPr>
      </w:pPr>
      <w:r w:rsidRPr="006707C4">
        <w:rPr>
          <w:lang w:val="bg-BG"/>
        </w:rPr>
        <w:t>П</w:t>
      </w:r>
      <w:r w:rsidR="003E309C" w:rsidRPr="006707C4">
        <w:rPr>
          <w:bCs/>
          <w:lang w:val="bg-BG"/>
        </w:rPr>
        <w:t>риемам</w:t>
      </w:r>
      <w:r w:rsidR="00BB2C72" w:rsidRPr="006707C4">
        <w:rPr>
          <w:bCs/>
          <w:lang w:val="bg-BG"/>
        </w:rPr>
        <w:t>е</w:t>
      </w:r>
      <w:r w:rsidR="003E309C" w:rsidRPr="006707C4">
        <w:rPr>
          <w:bCs/>
          <w:lang w:val="bg-BG"/>
        </w:rPr>
        <w:t xml:space="preserve"> да осигур</w:t>
      </w:r>
      <w:r w:rsidR="00BB2C72" w:rsidRPr="006707C4">
        <w:rPr>
          <w:bCs/>
          <w:lang w:val="bg-BG"/>
        </w:rPr>
        <w:t>им</w:t>
      </w:r>
      <w:r w:rsidR="003E309C" w:rsidRPr="006707C4">
        <w:rPr>
          <w:bCs/>
          <w:lang w:val="bg-BG"/>
        </w:rPr>
        <w:t xml:space="preserve"> </w:t>
      </w:r>
      <w:r w:rsidRPr="006707C4">
        <w:rPr>
          <w:bCs/>
          <w:lang w:val="bg-BG"/>
        </w:rPr>
        <w:t>застрахователно покритие за</w:t>
      </w:r>
      <w:r w:rsidRPr="006707C4">
        <w:rPr>
          <w:lang w:val="bg-BG"/>
        </w:rPr>
        <w:t xml:space="preserve"> събития, свързани с живота, здравето или телесната цялост, настъпили вследствие на злополука, като застрахователното покритие се простира върху всички места в </w:t>
      </w:r>
      <w:r w:rsidR="002F03E2">
        <w:rPr>
          <w:lang w:val="bg-BG"/>
        </w:rPr>
        <w:t xml:space="preserve">МПС, собственост </w:t>
      </w:r>
      <w:r w:rsidRPr="006707C4">
        <w:rPr>
          <w:lang w:val="bg-BG"/>
        </w:rPr>
        <w:t xml:space="preserve">на НОИ, </w:t>
      </w:r>
      <w:r w:rsidR="002F03E2" w:rsidRPr="002F03E2">
        <w:rPr>
          <w:lang w:val="ru-RU"/>
        </w:rPr>
        <w:t xml:space="preserve">описани в Приложение </w:t>
      </w:r>
      <w:r w:rsidR="002F03E2" w:rsidRPr="002F03E2">
        <w:t>1</w:t>
      </w:r>
      <w:r w:rsidR="002F03E2">
        <w:rPr>
          <w:lang w:val="bg-BG"/>
        </w:rPr>
        <w:t xml:space="preserve"> към Техническите спецификации</w:t>
      </w:r>
      <w:r w:rsidR="002F03E2" w:rsidRPr="002F03E2">
        <w:rPr>
          <w:lang w:val="ru-RU"/>
        </w:rPr>
        <w:t xml:space="preserve">, записани в </w:t>
      </w:r>
      <w:r w:rsidR="002F03E2" w:rsidRPr="002F03E2">
        <w:rPr>
          <w:lang w:val="ru-RU"/>
        </w:rPr>
        <w:lastRenderedPageBreak/>
        <w:t>регистрационния талон, включително и мястото на водача, и е в сила от момента на качване в МПС до момента на слизане от същото.</w:t>
      </w:r>
    </w:p>
    <w:p w:rsidR="004D01DB" w:rsidRPr="006707C4" w:rsidRDefault="00266134" w:rsidP="00F12679">
      <w:pPr>
        <w:tabs>
          <w:tab w:val="left" w:pos="1110"/>
          <w:tab w:val="left" w:pos="2715"/>
        </w:tabs>
        <w:ind w:firstLine="709"/>
        <w:jc w:val="both"/>
        <w:rPr>
          <w:lang w:val="bg-BG"/>
        </w:rPr>
      </w:pPr>
      <w:r w:rsidRPr="006707C4">
        <w:rPr>
          <w:lang w:val="bg-BG"/>
        </w:rPr>
        <w:t>Приемаме да изплащаме з</w:t>
      </w:r>
      <w:r w:rsidR="004D01DB" w:rsidRPr="006707C4">
        <w:rPr>
          <w:lang w:val="bg-BG"/>
        </w:rPr>
        <w:t>астрахователното</w:t>
      </w:r>
      <w:r w:rsidR="002F03E2">
        <w:rPr>
          <w:lang w:val="bg-BG"/>
        </w:rPr>
        <w:t xml:space="preserve"> обезщетение на увреденото лице</w:t>
      </w:r>
      <w:r w:rsidR="004D01DB" w:rsidRPr="006707C4">
        <w:rPr>
          <w:lang w:val="bg-BG"/>
        </w:rPr>
        <w:t>, а при смърт – на законните му наследници</w:t>
      </w:r>
      <w:r w:rsidR="007179F1" w:rsidRPr="006707C4">
        <w:rPr>
          <w:lang w:val="bg-BG"/>
        </w:rPr>
        <w:t>.</w:t>
      </w:r>
    </w:p>
    <w:p w:rsidR="00266134" w:rsidRPr="006707C4" w:rsidRDefault="007179F1" w:rsidP="00D6095C">
      <w:pPr>
        <w:tabs>
          <w:tab w:val="left" w:pos="1110"/>
          <w:tab w:val="left" w:pos="2715"/>
        </w:tabs>
        <w:ind w:firstLine="709"/>
        <w:jc w:val="both"/>
        <w:rPr>
          <w:b/>
          <w:lang w:val="bg-BG"/>
        </w:rPr>
      </w:pPr>
      <w:r w:rsidRPr="006707C4">
        <w:rPr>
          <w:b/>
          <w:lang w:val="bg-BG"/>
        </w:rPr>
        <w:t>7.</w:t>
      </w:r>
      <w:r w:rsidR="002F1EC7" w:rsidRPr="006707C4">
        <w:rPr>
          <w:b/>
          <w:lang w:val="bg-BG"/>
        </w:rPr>
        <w:t xml:space="preserve"> </w:t>
      </w:r>
      <w:r w:rsidR="00FF3AFF" w:rsidRPr="006707C4">
        <w:rPr>
          <w:b/>
          <w:lang w:val="bg-BG"/>
        </w:rPr>
        <w:t xml:space="preserve">Застрахователно обезщетение: </w:t>
      </w:r>
    </w:p>
    <w:p w:rsidR="007179F1" w:rsidRPr="006707C4" w:rsidRDefault="00A46838" w:rsidP="00D6095C">
      <w:pPr>
        <w:tabs>
          <w:tab w:val="left" w:pos="1110"/>
          <w:tab w:val="left" w:pos="2715"/>
        </w:tabs>
        <w:ind w:firstLine="709"/>
        <w:jc w:val="both"/>
        <w:rPr>
          <w:lang w:val="bg-BG"/>
        </w:rPr>
      </w:pPr>
      <w:r w:rsidRPr="006707C4">
        <w:rPr>
          <w:lang w:val="bg-BG"/>
        </w:rPr>
        <w:t>При настъпило застрахователно събитие, приемам</w:t>
      </w:r>
      <w:r w:rsidR="00266134" w:rsidRPr="006707C4">
        <w:rPr>
          <w:lang w:val="bg-BG"/>
        </w:rPr>
        <w:t>е</w:t>
      </w:r>
      <w:r w:rsidRPr="006707C4">
        <w:rPr>
          <w:lang w:val="bg-BG"/>
        </w:rPr>
        <w:t xml:space="preserve"> да изп</w:t>
      </w:r>
      <w:r w:rsidR="00266134" w:rsidRPr="006707C4">
        <w:rPr>
          <w:lang w:val="bg-BG"/>
        </w:rPr>
        <w:t>лащаме</w:t>
      </w:r>
      <w:r w:rsidRPr="006707C4">
        <w:rPr>
          <w:lang w:val="bg-BG"/>
        </w:rPr>
        <w:t xml:space="preserve"> застрахователно обезщетение</w:t>
      </w:r>
      <w:r w:rsidR="00266134" w:rsidRPr="006707C4">
        <w:rPr>
          <w:lang w:val="bg-BG"/>
        </w:rPr>
        <w:t>,</w:t>
      </w:r>
      <w:r w:rsidRPr="006707C4">
        <w:rPr>
          <w:lang w:val="bg-BG"/>
        </w:rPr>
        <w:t xml:space="preserve"> както следва:</w:t>
      </w:r>
      <w:r w:rsidR="00E25689" w:rsidRPr="006707C4">
        <w:rPr>
          <w:lang w:val="bg-BG"/>
        </w:rPr>
        <w:t>………</w:t>
      </w:r>
      <w:r w:rsidR="003005C1">
        <w:rPr>
          <w:lang w:val="bg-BG"/>
        </w:rPr>
        <w:t>..................</w:t>
      </w:r>
      <w:r w:rsidR="00E25689" w:rsidRPr="006707C4">
        <w:rPr>
          <w:lang w:val="bg-BG"/>
        </w:rPr>
        <w:t>………….</w:t>
      </w:r>
    </w:p>
    <w:p w:rsidR="00F04E0C" w:rsidRPr="003005C1" w:rsidRDefault="00F04E0C" w:rsidP="00D6095C">
      <w:pPr>
        <w:tabs>
          <w:tab w:val="left" w:pos="1110"/>
          <w:tab w:val="left" w:pos="2715"/>
        </w:tabs>
        <w:ind w:firstLine="709"/>
        <w:jc w:val="both"/>
        <w:rPr>
          <w:b/>
          <w:i/>
          <w:u w:val="single"/>
          <w:lang w:val="bg-BG"/>
        </w:rPr>
      </w:pPr>
      <w:r w:rsidRPr="003005C1">
        <w:rPr>
          <w:b/>
          <w:i/>
          <w:u w:val="single"/>
          <w:lang w:val="bg-BG"/>
        </w:rPr>
        <w:t>7.1. За застраховка „Пълно Автокаско“</w:t>
      </w:r>
      <w:r w:rsidR="005A5F09" w:rsidRPr="003005C1">
        <w:rPr>
          <w:b/>
          <w:i/>
          <w:u w:val="single"/>
          <w:lang w:val="bg-BG"/>
        </w:rPr>
        <w:t>:</w:t>
      </w:r>
    </w:p>
    <w:p w:rsidR="00F04E0C" w:rsidRPr="006707C4" w:rsidRDefault="00EF677D" w:rsidP="00D6095C">
      <w:pPr>
        <w:tabs>
          <w:tab w:val="left" w:pos="1110"/>
          <w:tab w:val="left" w:pos="2715"/>
        </w:tabs>
        <w:ind w:firstLine="709"/>
        <w:jc w:val="both"/>
        <w:rPr>
          <w:lang w:val="bg-BG"/>
        </w:rPr>
      </w:pPr>
      <w:r w:rsidRPr="003005C1">
        <w:rPr>
          <w:b/>
          <w:lang w:val="bg-BG"/>
        </w:rPr>
        <w:t>7.1</w:t>
      </w:r>
      <w:r w:rsidR="00F04E0C" w:rsidRPr="003005C1">
        <w:rPr>
          <w:b/>
          <w:lang w:val="bg-BG"/>
        </w:rPr>
        <w:t>.</w:t>
      </w:r>
      <w:r w:rsidRPr="003005C1">
        <w:rPr>
          <w:b/>
          <w:lang w:val="bg-BG"/>
        </w:rPr>
        <w:t>1.</w:t>
      </w:r>
      <w:r w:rsidR="00F04E0C" w:rsidRPr="006707C4">
        <w:rPr>
          <w:lang w:val="bg-BG"/>
        </w:rPr>
        <w:t xml:space="preserve"> При частични щети всички застраховани с „Пълно автокаско” МПС </w:t>
      </w:r>
      <w:r w:rsidR="005A5F09" w:rsidRPr="006707C4">
        <w:rPr>
          <w:lang w:val="bg-BG"/>
        </w:rPr>
        <w:t>ще</w:t>
      </w:r>
      <w:r w:rsidR="00F04E0C" w:rsidRPr="006707C4">
        <w:rPr>
          <w:lang w:val="bg-BG"/>
        </w:rPr>
        <w:t xml:space="preserve"> могат да бъдат отремонтирани в </w:t>
      </w:r>
      <w:r w:rsidR="005A5F09" w:rsidRPr="006707C4">
        <w:rPr>
          <w:lang w:val="bg-BG"/>
        </w:rPr>
        <w:t xml:space="preserve">наш </w:t>
      </w:r>
      <w:r w:rsidR="00F04E0C" w:rsidRPr="006707C4">
        <w:rPr>
          <w:lang w:val="bg-BG"/>
        </w:rPr>
        <w:t>доверен сервиз или в сервиз на официалния предст</w:t>
      </w:r>
      <w:r w:rsidR="005A5F09" w:rsidRPr="006707C4">
        <w:rPr>
          <w:lang w:val="bg-BG"/>
        </w:rPr>
        <w:t>авител на съответна марка МПС</w:t>
      </w:r>
      <w:r w:rsidR="00F04E0C" w:rsidRPr="006707C4">
        <w:rPr>
          <w:lang w:val="bg-BG"/>
        </w:rPr>
        <w:t xml:space="preserve">, когато </w:t>
      </w:r>
      <w:r w:rsidR="005A5F09" w:rsidRPr="006707C4">
        <w:rPr>
          <w:lang w:val="bg-BG"/>
        </w:rPr>
        <w:t>застрахованото служебно МПС на НОИ е в</w:t>
      </w:r>
      <w:r w:rsidR="00F04E0C" w:rsidRPr="006707C4">
        <w:rPr>
          <w:lang w:val="bg-BG"/>
        </w:rPr>
        <w:t xml:space="preserve"> гаранционен срок;</w:t>
      </w:r>
    </w:p>
    <w:p w:rsidR="00F04E0C" w:rsidRPr="006707C4" w:rsidRDefault="00EF677D" w:rsidP="00D6095C">
      <w:pPr>
        <w:tabs>
          <w:tab w:val="left" w:pos="1110"/>
          <w:tab w:val="left" w:pos="2715"/>
        </w:tabs>
        <w:ind w:firstLine="709"/>
        <w:jc w:val="both"/>
        <w:rPr>
          <w:lang w:val="bg-BG"/>
        </w:rPr>
      </w:pPr>
      <w:r w:rsidRPr="003005C1">
        <w:rPr>
          <w:b/>
          <w:lang w:val="bg-BG"/>
        </w:rPr>
        <w:t>7.1</w:t>
      </w:r>
      <w:r w:rsidR="00F04E0C" w:rsidRPr="003005C1">
        <w:rPr>
          <w:b/>
          <w:lang w:val="bg-BG"/>
        </w:rPr>
        <w:t>.</w:t>
      </w:r>
      <w:r w:rsidRPr="003005C1">
        <w:rPr>
          <w:b/>
          <w:lang w:val="bg-BG"/>
        </w:rPr>
        <w:t>2.</w:t>
      </w:r>
      <w:r w:rsidR="00F04E0C" w:rsidRPr="006707C4">
        <w:rPr>
          <w:lang w:val="bg-BG"/>
        </w:rPr>
        <w:t xml:space="preserve"> При настъпване на застрахователно събитие, покрито от застраховката „Пълно автокаско”, в резултат на което застрахованото МПС не може да се придвижи на собствен ход, </w:t>
      </w:r>
      <w:r w:rsidR="005A5F09" w:rsidRPr="006707C4">
        <w:rPr>
          <w:lang w:val="bg-BG"/>
        </w:rPr>
        <w:t>ще осигурим</w:t>
      </w:r>
      <w:r w:rsidR="00F04E0C" w:rsidRPr="006707C4">
        <w:rPr>
          <w:lang w:val="bg-BG"/>
        </w:rPr>
        <w:t xml:space="preserve"> репатрирането му до съответния доверен сервиз (сервиз на официален представител) по място на домуване (съгласно предходното изискване), без да изисква</w:t>
      </w:r>
      <w:r w:rsidR="005A5F09" w:rsidRPr="006707C4">
        <w:rPr>
          <w:lang w:val="bg-BG"/>
        </w:rPr>
        <w:t>ме</w:t>
      </w:r>
      <w:r w:rsidR="00F04E0C" w:rsidRPr="006707C4">
        <w:rPr>
          <w:lang w:val="bg-BG"/>
        </w:rPr>
        <w:t xml:space="preserve"> допълнително възнаграждение от </w:t>
      </w:r>
      <w:r w:rsidR="005A5F09" w:rsidRPr="006707C4">
        <w:rPr>
          <w:lang w:val="bg-BG"/>
        </w:rPr>
        <w:t>в</w:t>
      </w:r>
      <w:r w:rsidR="00F04E0C" w:rsidRPr="006707C4">
        <w:rPr>
          <w:lang w:val="bg-BG"/>
        </w:rPr>
        <w:t xml:space="preserve">ъзложителя за </w:t>
      </w:r>
      <w:r w:rsidR="005A5F09" w:rsidRPr="006707C4">
        <w:rPr>
          <w:lang w:val="bg-BG"/>
        </w:rPr>
        <w:t>тази услуга</w:t>
      </w:r>
      <w:r w:rsidR="00266134" w:rsidRPr="006707C4">
        <w:rPr>
          <w:lang w:val="bg-BG"/>
        </w:rPr>
        <w:t>;</w:t>
      </w:r>
    </w:p>
    <w:p w:rsidR="00F04E0C" w:rsidRPr="006707C4" w:rsidRDefault="00EF677D" w:rsidP="00D6095C">
      <w:pPr>
        <w:tabs>
          <w:tab w:val="left" w:pos="1110"/>
          <w:tab w:val="left" w:pos="2715"/>
        </w:tabs>
        <w:ind w:firstLine="709"/>
        <w:jc w:val="both"/>
        <w:rPr>
          <w:lang w:val="bg-BG"/>
        </w:rPr>
      </w:pPr>
      <w:r w:rsidRPr="003005C1">
        <w:rPr>
          <w:b/>
          <w:lang w:val="bg-BG"/>
        </w:rPr>
        <w:t>7.1</w:t>
      </w:r>
      <w:r w:rsidR="00F04E0C" w:rsidRPr="003005C1">
        <w:rPr>
          <w:b/>
          <w:lang w:val="bg-BG"/>
        </w:rPr>
        <w:t>.</w:t>
      </w:r>
      <w:r w:rsidRPr="003005C1">
        <w:rPr>
          <w:b/>
          <w:lang w:val="bg-BG"/>
        </w:rPr>
        <w:t>3.</w:t>
      </w:r>
      <w:r w:rsidR="00F04E0C" w:rsidRPr="006707C4">
        <w:rPr>
          <w:lang w:val="bg-BG"/>
        </w:rPr>
        <w:t xml:space="preserve"> При частични щети, при изрично посочено желание на </w:t>
      </w:r>
      <w:r w:rsidR="005A5F09" w:rsidRPr="006707C4">
        <w:rPr>
          <w:lang w:val="bg-BG"/>
        </w:rPr>
        <w:t>в</w:t>
      </w:r>
      <w:r w:rsidR="00F04E0C" w:rsidRPr="006707C4">
        <w:rPr>
          <w:lang w:val="bg-BG"/>
        </w:rPr>
        <w:t xml:space="preserve">ъзложителя, </w:t>
      </w:r>
      <w:r w:rsidR="005A5F09" w:rsidRPr="006707C4">
        <w:rPr>
          <w:lang w:val="bg-BG"/>
        </w:rPr>
        <w:t xml:space="preserve">приемаме </w:t>
      </w:r>
      <w:r w:rsidR="00F04E0C" w:rsidRPr="006707C4">
        <w:rPr>
          <w:lang w:val="bg-BG"/>
        </w:rPr>
        <w:t xml:space="preserve">обезщетението да се определи и изплати и по </w:t>
      </w:r>
      <w:r w:rsidR="005A5F09" w:rsidRPr="006707C4">
        <w:rPr>
          <w:lang w:val="bg-BG"/>
        </w:rPr>
        <w:t xml:space="preserve">изготвена от нас </w:t>
      </w:r>
      <w:r w:rsidR="00F04E0C" w:rsidRPr="006707C4">
        <w:rPr>
          <w:lang w:val="bg-BG"/>
        </w:rPr>
        <w:t xml:space="preserve">експертна оценка или по представени от </w:t>
      </w:r>
      <w:r w:rsidR="005A5F09" w:rsidRPr="006707C4">
        <w:rPr>
          <w:lang w:val="bg-BG"/>
        </w:rPr>
        <w:t>възложителя</w:t>
      </w:r>
      <w:r w:rsidR="00F04E0C" w:rsidRPr="006707C4">
        <w:rPr>
          <w:lang w:val="bg-BG"/>
        </w:rPr>
        <w:t xml:space="preserve"> фактури за изпълнени ремонтни дейности с влагане на резервни части и консумативи, чрез прилагане на </w:t>
      </w:r>
      <w:r w:rsidR="005A5F09" w:rsidRPr="006707C4">
        <w:rPr>
          <w:lang w:val="bg-BG"/>
        </w:rPr>
        <w:t xml:space="preserve">утвърдени от нас </w:t>
      </w:r>
      <w:r w:rsidR="00F04E0C" w:rsidRPr="006707C4">
        <w:rPr>
          <w:lang w:val="bg-BG"/>
        </w:rPr>
        <w:t>цени и методика, за които възложителя може да се информира по всяка време</w:t>
      </w:r>
      <w:r w:rsidR="00266134" w:rsidRPr="006707C4">
        <w:rPr>
          <w:lang w:val="bg-BG"/>
        </w:rPr>
        <w:t>;</w:t>
      </w:r>
    </w:p>
    <w:p w:rsidR="00F04E0C" w:rsidRPr="006707C4" w:rsidRDefault="00EF677D" w:rsidP="00D6095C">
      <w:pPr>
        <w:tabs>
          <w:tab w:val="left" w:pos="1110"/>
          <w:tab w:val="left" w:pos="2715"/>
        </w:tabs>
        <w:ind w:firstLine="709"/>
        <w:jc w:val="both"/>
        <w:rPr>
          <w:b/>
          <w:bCs/>
          <w:color w:val="000000"/>
          <w:lang w:val="bg-BG"/>
        </w:rPr>
      </w:pPr>
      <w:r w:rsidRPr="003005C1">
        <w:rPr>
          <w:b/>
          <w:lang w:val="bg-BG"/>
        </w:rPr>
        <w:t>7.1.4</w:t>
      </w:r>
      <w:r w:rsidR="00F04E0C" w:rsidRPr="003005C1">
        <w:rPr>
          <w:b/>
          <w:lang w:val="bg-BG"/>
        </w:rPr>
        <w:t>.</w:t>
      </w:r>
      <w:r w:rsidR="00F04E0C" w:rsidRPr="006707C4">
        <w:rPr>
          <w:lang w:val="bg-BG"/>
        </w:rPr>
        <w:t xml:space="preserve"> За всички частични щети </w:t>
      </w:r>
      <w:r w:rsidR="005A5F09" w:rsidRPr="006707C4">
        <w:rPr>
          <w:lang w:val="bg-BG"/>
        </w:rPr>
        <w:t>ще</w:t>
      </w:r>
      <w:r w:rsidR="00F04E0C" w:rsidRPr="006707C4">
        <w:rPr>
          <w:lang w:val="bg-BG"/>
        </w:rPr>
        <w:t xml:space="preserve"> изплаща</w:t>
      </w:r>
      <w:r w:rsidR="005A5F09" w:rsidRPr="006707C4">
        <w:rPr>
          <w:lang w:val="bg-BG"/>
        </w:rPr>
        <w:t>ме</w:t>
      </w:r>
      <w:r w:rsidR="00F04E0C" w:rsidRPr="006707C4">
        <w:rPr>
          <w:lang w:val="bg-BG"/>
        </w:rPr>
        <w:t xml:space="preserve"> обезщетения (при условията на предходната точка) без прилагане на овехтяване и самоучастие, като размера на обезщетението е 100 </w:t>
      </w:r>
      <w:r w:rsidR="00266134" w:rsidRPr="006707C4">
        <w:rPr>
          <w:lang w:val="bg-BG"/>
        </w:rPr>
        <w:t xml:space="preserve">(сто) </w:t>
      </w:r>
      <w:r w:rsidR="0015347E" w:rsidRPr="006707C4">
        <w:rPr>
          <w:lang w:val="bg-BG"/>
        </w:rPr>
        <w:t>% от оценената щета;</w:t>
      </w:r>
    </w:p>
    <w:p w:rsidR="00F04E0C" w:rsidRPr="006707C4" w:rsidRDefault="00F04E0C" w:rsidP="0015347E">
      <w:pPr>
        <w:tabs>
          <w:tab w:val="left" w:pos="1110"/>
          <w:tab w:val="left" w:pos="2715"/>
        </w:tabs>
        <w:ind w:firstLine="709"/>
        <w:jc w:val="both"/>
        <w:rPr>
          <w:lang w:val="bg-BG"/>
        </w:rPr>
      </w:pPr>
      <w:r w:rsidRPr="003005C1">
        <w:rPr>
          <w:b/>
          <w:bCs/>
          <w:color w:val="000000"/>
          <w:lang w:val="bg-BG"/>
        </w:rPr>
        <w:t>7.</w:t>
      </w:r>
      <w:r w:rsidR="00EF677D" w:rsidRPr="003005C1">
        <w:rPr>
          <w:b/>
          <w:bCs/>
          <w:color w:val="000000"/>
          <w:lang w:val="bg-BG"/>
        </w:rPr>
        <w:t>1</w:t>
      </w:r>
      <w:r w:rsidRPr="003005C1">
        <w:rPr>
          <w:b/>
          <w:bCs/>
          <w:color w:val="000000"/>
          <w:lang w:val="bg-BG"/>
        </w:rPr>
        <w:t>.</w:t>
      </w:r>
      <w:r w:rsidR="00EF677D" w:rsidRPr="003005C1">
        <w:rPr>
          <w:b/>
          <w:bCs/>
          <w:color w:val="000000"/>
          <w:lang w:val="bg-BG"/>
        </w:rPr>
        <w:t>5.</w:t>
      </w:r>
      <w:r w:rsidRPr="006707C4">
        <w:rPr>
          <w:b/>
          <w:bCs/>
          <w:color w:val="000000"/>
          <w:lang w:val="bg-BG"/>
        </w:rPr>
        <w:t xml:space="preserve"> </w:t>
      </w:r>
      <w:r w:rsidR="00266134" w:rsidRPr="006707C4">
        <w:rPr>
          <w:bCs/>
          <w:color w:val="000000"/>
          <w:lang w:val="bg-BG"/>
        </w:rPr>
        <w:t>Приемаме да не</w:t>
      </w:r>
      <w:r w:rsidR="00266134" w:rsidRPr="006707C4">
        <w:rPr>
          <w:b/>
          <w:bCs/>
          <w:color w:val="000000"/>
          <w:lang w:val="bg-BG"/>
        </w:rPr>
        <w:t xml:space="preserve"> </w:t>
      </w:r>
      <w:r w:rsidRPr="006707C4">
        <w:rPr>
          <w:lang w:val="bg-BG"/>
        </w:rPr>
        <w:t>се прилагат ограничения в броя на възникналите застрахователни събития през периода на застраховката за всяко МПС, независимо от характера на събитието</w:t>
      </w:r>
      <w:r w:rsidR="00266134" w:rsidRPr="006707C4">
        <w:rPr>
          <w:lang w:val="bg-BG"/>
        </w:rPr>
        <w:t>;</w:t>
      </w:r>
    </w:p>
    <w:p w:rsidR="00F04E0C" w:rsidRPr="006707C4" w:rsidRDefault="00F04E0C" w:rsidP="0015347E">
      <w:pPr>
        <w:tabs>
          <w:tab w:val="left" w:pos="1110"/>
          <w:tab w:val="left" w:pos="2715"/>
        </w:tabs>
        <w:ind w:firstLine="709"/>
        <w:jc w:val="both"/>
        <w:rPr>
          <w:lang w:val="bg-BG"/>
        </w:rPr>
      </w:pPr>
      <w:r w:rsidRPr="003005C1">
        <w:rPr>
          <w:b/>
          <w:lang w:val="bg-BG"/>
        </w:rPr>
        <w:t>7.</w:t>
      </w:r>
      <w:r w:rsidR="00EF677D" w:rsidRPr="003005C1">
        <w:rPr>
          <w:b/>
          <w:lang w:val="bg-BG"/>
        </w:rPr>
        <w:t>1</w:t>
      </w:r>
      <w:r w:rsidRPr="003005C1">
        <w:rPr>
          <w:b/>
          <w:lang w:val="bg-BG"/>
        </w:rPr>
        <w:t>.</w:t>
      </w:r>
      <w:r w:rsidR="00EF677D" w:rsidRPr="003005C1">
        <w:rPr>
          <w:b/>
          <w:lang w:val="bg-BG"/>
        </w:rPr>
        <w:t>6.</w:t>
      </w:r>
      <w:r w:rsidRPr="006707C4">
        <w:rPr>
          <w:lang w:val="bg-BG"/>
        </w:rPr>
        <w:t xml:space="preserve"> При тотална щета, кражба, противозаконно отнемане или грабеж на цяло МПС, дължимите обезщетения </w:t>
      </w:r>
      <w:r w:rsidR="00063EFF" w:rsidRPr="006707C4">
        <w:rPr>
          <w:lang w:val="bg-BG"/>
        </w:rPr>
        <w:t xml:space="preserve"> </w:t>
      </w:r>
      <w:r w:rsidR="005A5F09" w:rsidRPr="006707C4">
        <w:rPr>
          <w:lang w:val="bg-BG"/>
        </w:rPr>
        <w:t>ще</w:t>
      </w:r>
      <w:r w:rsidR="00063EFF" w:rsidRPr="006707C4">
        <w:rPr>
          <w:lang w:val="bg-BG"/>
        </w:rPr>
        <w:t xml:space="preserve"> бъдат</w:t>
      </w:r>
      <w:r w:rsidRPr="006707C4">
        <w:rPr>
          <w:lang w:val="bg-BG"/>
        </w:rPr>
        <w:t xml:space="preserve"> в разм</w:t>
      </w:r>
      <w:r w:rsidR="005A5F09" w:rsidRPr="006707C4">
        <w:rPr>
          <w:lang w:val="bg-BG"/>
        </w:rPr>
        <w:t xml:space="preserve">ер на застрахователната сума, определена за съответното </w:t>
      </w:r>
      <w:r w:rsidRPr="006707C4">
        <w:rPr>
          <w:lang w:val="bg-BG"/>
        </w:rPr>
        <w:t>МПС.</w:t>
      </w:r>
    </w:p>
    <w:p w:rsidR="005A5F09" w:rsidRPr="003005C1" w:rsidRDefault="00A46838" w:rsidP="0015347E">
      <w:pPr>
        <w:tabs>
          <w:tab w:val="left" w:pos="1110"/>
          <w:tab w:val="left" w:pos="2715"/>
        </w:tabs>
        <w:ind w:firstLine="709"/>
        <w:jc w:val="both"/>
        <w:rPr>
          <w:b/>
          <w:i/>
          <w:u w:val="single"/>
          <w:lang w:val="bg-BG"/>
        </w:rPr>
      </w:pPr>
      <w:r w:rsidRPr="003005C1">
        <w:rPr>
          <w:b/>
          <w:i/>
          <w:u w:val="single"/>
          <w:lang w:val="bg-BG"/>
        </w:rPr>
        <w:t>7.2. За застраховка „Злополука на местата в МПС“</w:t>
      </w:r>
    </w:p>
    <w:p w:rsidR="00512723" w:rsidRPr="006707C4" w:rsidRDefault="005A5F09" w:rsidP="0015347E">
      <w:pPr>
        <w:tabs>
          <w:tab w:val="left" w:pos="1110"/>
          <w:tab w:val="left" w:pos="2715"/>
        </w:tabs>
        <w:ind w:firstLine="709"/>
        <w:jc w:val="both"/>
        <w:rPr>
          <w:lang w:val="bg-BG"/>
        </w:rPr>
      </w:pPr>
      <w:r w:rsidRPr="006707C4">
        <w:rPr>
          <w:bCs/>
          <w:lang w:val="bg-BG"/>
        </w:rPr>
        <w:t>П</w:t>
      </w:r>
      <w:r w:rsidR="00A46838" w:rsidRPr="006707C4">
        <w:rPr>
          <w:bCs/>
          <w:lang w:val="bg-BG"/>
        </w:rPr>
        <w:t>риемам</w:t>
      </w:r>
      <w:r w:rsidR="00063EFF" w:rsidRPr="006707C4">
        <w:rPr>
          <w:bCs/>
          <w:lang w:val="bg-BG"/>
        </w:rPr>
        <w:t>е</w:t>
      </w:r>
      <w:r w:rsidR="00A46838" w:rsidRPr="006707C4">
        <w:rPr>
          <w:bCs/>
          <w:lang w:val="bg-BG"/>
        </w:rPr>
        <w:t xml:space="preserve"> да </w:t>
      </w:r>
      <w:r w:rsidR="00063EFF" w:rsidRPr="006707C4">
        <w:rPr>
          <w:bCs/>
          <w:lang w:val="bg-BG"/>
        </w:rPr>
        <w:t>изплащаме</w:t>
      </w:r>
      <w:r w:rsidR="00A46838" w:rsidRPr="006707C4">
        <w:rPr>
          <w:bCs/>
          <w:lang w:val="bg-BG"/>
        </w:rPr>
        <w:t xml:space="preserve"> застрахователно обезщетение </w:t>
      </w:r>
      <w:r w:rsidRPr="006707C4">
        <w:rPr>
          <w:lang w:val="bg-BG"/>
        </w:rPr>
        <w:t xml:space="preserve">на увредено лице, а при смърт – на законните му наследници, </w:t>
      </w:r>
      <w:r w:rsidR="00A46838" w:rsidRPr="006707C4">
        <w:rPr>
          <w:bCs/>
          <w:lang w:val="bg-BG"/>
        </w:rPr>
        <w:t>в размер</w:t>
      </w:r>
      <w:r w:rsidRPr="006707C4">
        <w:rPr>
          <w:bCs/>
          <w:lang w:val="bg-BG"/>
        </w:rPr>
        <w:t xml:space="preserve">и съгласно застрахователната сума и лимитите на отговорност, </w:t>
      </w:r>
      <w:r w:rsidR="00512723" w:rsidRPr="006707C4">
        <w:rPr>
          <w:bCs/>
          <w:lang w:val="bg-BG"/>
        </w:rPr>
        <w:t>посочени в т.5.2</w:t>
      </w:r>
      <w:r w:rsidR="00A46838" w:rsidRPr="006707C4">
        <w:rPr>
          <w:bCs/>
          <w:lang w:val="bg-BG"/>
        </w:rPr>
        <w:t xml:space="preserve"> </w:t>
      </w:r>
      <w:r w:rsidRPr="006707C4">
        <w:rPr>
          <w:bCs/>
          <w:lang w:val="bg-BG"/>
        </w:rPr>
        <w:t>от настоящото предложение.</w:t>
      </w:r>
    </w:p>
    <w:p w:rsidR="00063EFF" w:rsidRPr="006707C4" w:rsidRDefault="008C5D7C" w:rsidP="0015347E">
      <w:pPr>
        <w:tabs>
          <w:tab w:val="left" w:pos="1110"/>
          <w:tab w:val="left" w:pos="2715"/>
        </w:tabs>
        <w:ind w:firstLine="709"/>
        <w:jc w:val="both"/>
        <w:rPr>
          <w:lang w:val="bg-BG"/>
        </w:rPr>
      </w:pPr>
      <w:r w:rsidRPr="006707C4">
        <w:rPr>
          <w:b/>
          <w:lang w:val="bg-BG"/>
        </w:rPr>
        <w:t>8.</w:t>
      </w:r>
      <w:r w:rsidRPr="006707C4">
        <w:rPr>
          <w:lang w:val="bg-BG"/>
        </w:rPr>
        <w:t xml:space="preserve"> </w:t>
      </w:r>
      <w:r w:rsidRPr="006707C4">
        <w:rPr>
          <w:b/>
          <w:lang w:val="bg-BG"/>
        </w:rPr>
        <w:t>Срок за изплащане на застрахователното обезщетение</w:t>
      </w:r>
      <w:r w:rsidR="00063EFF" w:rsidRPr="006707C4">
        <w:rPr>
          <w:b/>
          <w:lang w:val="bg-BG"/>
        </w:rPr>
        <w:t>:</w:t>
      </w:r>
    </w:p>
    <w:p w:rsidR="00A46838" w:rsidRPr="006707C4" w:rsidRDefault="008C5D7C" w:rsidP="0015347E">
      <w:pPr>
        <w:tabs>
          <w:tab w:val="left" w:pos="1110"/>
          <w:tab w:val="left" w:pos="2715"/>
        </w:tabs>
        <w:ind w:firstLine="709"/>
        <w:jc w:val="both"/>
        <w:rPr>
          <w:lang w:val="bg-BG"/>
        </w:rPr>
      </w:pPr>
      <w:r w:rsidRPr="006707C4">
        <w:rPr>
          <w:lang w:val="bg-BG"/>
        </w:rPr>
        <w:t>Ще изпл</w:t>
      </w:r>
      <w:r w:rsidR="00063EFF" w:rsidRPr="006707C4">
        <w:rPr>
          <w:lang w:val="bg-BG"/>
        </w:rPr>
        <w:t>ащаме</w:t>
      </w:r>
      <w:r w:rsidRPr="006707C4">
        <w:rPr>
          <w:lang w:val="bg-BG"/>
        </w:rPr>
        <w:t xml:space="preserve"> </w:t>
      </w:r>
      <w:r w:rsidR="00063EFF" w:rsidRPr="006707C4">
        <w:rPr>
          <w:lang w:val="bg-BG"/>
        </w:rPr>
        <w:t xml:space="preserve">всяко </w:t>
      </w:r>
      <w:r w:rsidR="00643245" w:rsidRPr="006707C4">
        <w:rPr>
          <w:lang w:val="bg-BG"/>
        </w:rPr>
        <w:t>застрахователното обезщетение в срок до</w:t>
      </w:r>
      <w:r w:rsidR="005A5F09" w:rsidRPr="006707C4">
        <w:rPr>
          <w:lang w:val="bg-BG"/>
        </w:rPr>
        <w:t xml:space="preserve"> </w:t>
      </w:r>
      <w:r w:rsidR="00643245" w:rsidRPr="006707C4">
        <w:rPr>
          <w:lang w:val="bg-BG"/>
        </w:rPr>
        <w:t>………</w:t>
      </w:r>
      <w:r w:rsidR="003005C1">
        <w:rPr>
          <w:lang w:val="bg-BG"/>
        </w:rPr>
        <w:t>.........</w:t>
      </w:r>
      <w:r w:rsidR="00643245" w:rsidRPr="006707C4">
        <w:rPr>
          <w:lang w:val="bg-BG"/>
        </w:rPr>
        <w:t>………</w:t>
      </w:r>
      <w:r w:rsidR="005A5F09" w:rsidRPr="006707C4">
        <w:rPr>
          <w:lang w:val="bg-BG"/>
        </w:rPr>
        <w:t xml:space="preserve"> </w:t>
      </w:r>
      <w:r w:rsidR="00063EFF" w:rsidRPr="006707C4">
        <w:rPr>
          <w:lang w:val="bg-BG"/>
        </w:rPr>
        <w:t>(</w:t>
      </w:r>
      <w:r w:rsidR="00063EFF" w:rsidRPr="006707C4">
        <w:rPr>
          <w:i/>
          <w:lang w:val="bg-BG"/>
        </w:rPr>
        <w:t>словом</w:t>
      </w:r>
      <w:r w:rsidR="003005C1">
        <w:rPr>
          <w:i/>
          <w:lang w:val="bg-BG"/>
        </w:rPr>
        <w:t>............................</w:t>
      </w:r>
      <w:r w:rsidR="00063EFF" w:rsidRPr="006707C4">
        <w:rPr>
          <w:lang w:val="bg-BG"/>
        </w:rPr>
        <w:t>) дни</w:t>
      </w:r>
      <w:r w:rsidR="00643245" w:rsidRPr="006707C4">
        <w:rPr>
          <w:lang w:val="bg-BG"/>
        </w:rPr>
        <w:t xml:space="preserve"> </w:t>
      </w:r>
      <w:r w:rsidR="005A5F09" w:rsidRPr="006707C4">
        <w:rPr>
          <w:i/>
          <w:lang w:val="bg-BG"/>
        </w:rPr>
        <w:t>[</w:t>
      </w:r>
      <w:r w:rsidR="00643245" w:rsidRPr="006707C4">
        <w:rPr>
          <w:i/>
          <w:lang w:val="bg-BG"/>
        </w:rPr>
        <w:t>до 15 дни</w:t>
      </w:r>
      <w:r w:rsidR="005A5F09" w:rsidRPr="006707C4">
        <w:rPr>
          <w:i/>
          <w:lang w:val="bg-BG"/>
        </w:rPr>
        <w:t>]</w:t>
      </w:r>
      <w:r w:rsidR="005A5F09" w:rsidRPr="006707C4">
        <w:rPr>
          <w:lang w:val="bg-BG"/>
        </w:rPr>
        <w:t xml:space="preserve">, след </w:t>
      </w:r>
      <w:r w:rsidR="00643245" w:rsidRPr="006707C4">
        <w:rPr>
          <w:lang w:val="bg-BG"/>
        </w:rPr>
        <w:t>представ</w:t>
      </w:r>
      <w:r w:rsidR="005A5F09" w:rsidRPr="006707C4">
        <w:rPr>
          <w:lang w:val="bg-BG"/>
        </w:rPr>
        <w:t>яне</w:t>
      </w:r>
      <w:r w:rsidR="00643245" w:rsidRPr="006707C4">
        <w:rPr>
          <w:lang w:val="bg-BG"/>
        </w:rPr>
        <w:t xml:space="preserve"> </w:t>
      </w:r>
      <w:r w:rsidR="00D439A3" w:rsidRPr="006707C4">
        <w:rPr>
          <w:lang w:val="bg-BG"/>
        </w:rPr>
        <w:t xml:space="preserve">от Възложителя </w:t>
      </w:r>
      <w:r w:rsidR="00643245" w:rsidRPr="006707C4">
        <w:rPr>
          <w:lang w:val="bg-BG"/>
        </w:rPr>
        <w:t xml:space="preserve">на всички необходими </w:t>
      </w:r>
      <w:r w:rsidR="005A5F09" w:rsidRPr="006707C4">
        <w:rPr>
          <w:lang w:val="bg-BG"/>
        </w:rPr>
        <w:t xml:space="preserve">за изплащането </w:t>
      </w:r>
      <w:r w:rsidR="00643245" w:rsidRPr="006707C4">
        <w:rPr>
          <w:lang w:val="bg-BG"/>
        </w:rPr>
        <w:t>документи</w:t>
      </w:r>
      <w:r w:rsidR="005A5F09" w:rsidRPr="006707C4">
        <w:rPr>
          <w:lang w:val="bg-BG"/>
        </w:rPr>
        <w:t>.</w:t>
      </w:r>
    </w:p>
    <w:p w:rsidR="00063EFF" w:rsidRPr="006707C4" w:rsidRDefault="00063EFF" w:rsidP="00D439A3">
      <w:pPr>
        <w:tabs>
          <w:tab w:val="left" w:pos="400"/>
        </w:tabs>
        <w:ind w:firstLine="709"/>
        <w:jc w:val="both"/>
        <w:rPr>
          <w:lang w:val="bg-BG"/>
        </w:rPr>
      </w:pPr>
      <w:r w:rsidRPr="006707C4">
        <w:rPr>
          <w:b/>
          <w:lang w:val="bg-BG"/>
        </w:rPr>
        <w:t>9.</w:t>
      </w:r>
      <w:r w:rsidRPr="006707C4">
        <w:rPr>
          <w:lang w:val="bg-BG"/>
        </w:rPr>
        <w:t xml:space="preserve"> </w:t>
      </w:r>
      <w:r w:rsidR="000156DA" w:rsidRPr="006707C4">
        <w:rPr>
          <w:b/>
          <w:lang w:val="bg-BG"/>
        </w:rPr>
        <w:t>Самоучастие и подзастраховане</w:t>
      </w:r>
      <w:r w:rsidRPr="006707C4">
        <w:rPr>
          <w:b/>
          <w:lang w:val="bg-BG"/>
        </w:rPr>
        <w:t>:</w:t>
      </w:r>
    </w:p>
    <w:p w:rsidR="000156DA" w:rsidRPr="006707C4" w:rsidRDefault="000156DA" w:rsidP="00D439A3">
      <w:pPr>
        <w:tabs>
          <w:tab w:val="left" w:pos="400"/>
        </w:tabs>
        <w:ind w:firstLine="709"/>
        <w:jc w:val="both"/>
        <w:rPr>
          <w:lang w:val="bg-BG"/>
        </w:rPr>
      </w:pPr>
      <w:r w:rsidRPr="006707C4">
        <w:rPr>
          <w:lang w:val="bg-BG"/>
        </w:rPr>
        <w:t>Декларирам</w:t>
      </w:r>
      <w:r w:rsidR="0006604A" w:rsidRPr="006707C4">
        <w:rPr>
          <w:lang w:val="bg-BG"/>
        </w:rPr>
        <w:t>е</w:t>
      </w:r>
      <w:r w:rsidRPr="006707C4">
        <w:rPr>
          <w:lang w:val="bg-BG"/>
        </w:rPr>
        <w:t>, че няма да допусн</w:t>
      </w:r>
      <w:r w:rsidR="0006604A" w:rsidRPr="006707C4">
        <w:rPr>
          <w:lang w:val="bg-BG"/>
        </w:rPr>
        <w:t>ем</w:t>
      </w:r>
      <w:r w:rsidRPr="006707C4">
        <w:rPr>
          <w:lang w:val="bg-BG"/>
        </w:rPr>
        <w:t xml:space="preserve"> самоучастие и подзастраховане от страна на Възложителя. </w:t>
      </w:r>
    </w:p>
    <w:p w:rsidR="002F7D5E" w:rsidRDefault="002F7D5E" w:rsidP="002F7D5E">
      <w:pPr>
        <w:tabs>
          <w:tab w:val="left" w:pos="400"/>
        </w:tabs>
        <w:ind w:firstLine="709"/>
        <w:jc w:val="both"/>
        <w:rPr>
          <w:i/>
        </w:rPr>
      </w:pPr>
      <w:r>
        <w:rPr>
          <w:b/>
          <w:lang w:val="bg-BG"/>
        </w:rPr>
        <w:t xml:space="preserve">10. </w:t>
      </w:r>
      <w:r w:rsidRPr="002F7D5E">
        <w:rPr>
          <w:b/>
          <w:lang w:val="bg-BG"/>
        </w:rPr>
        <w:t>Потвърджавам</w:t>
      </w:r>
      <w:r w:rsidR="008E1C30">
        <w:rPr>
          <w:b/>
          <w:lang w:val="bg-BG"/>
        </w:rPr>
        <w:t>/е</w:t>
      </w:r>
      <w:r w:rsidRPr="002F7D5E">
        <w:rPr>
          <w:b/>
          <w:lang w:val="bg-BG"/>
        </w:rPr>
        <w:t xml:space="preserve">, че имам/е на </w:t>
      </w:r>
      <w:r w:rsidRPr="002F7D5E">
        <w:rPr>
          <w:b/>
        </w:rPr>
        <w:t>разположение минимум по един офис (представителство) във всеки град - областен център в страната</w:t>
      </w:r>
      <w:r w:rsidRPr="002F7D5E">
        <w:rPr>
          <w:b/>
          <w:lang w:val="bg-BG"/>
        </w:rPr>
        <w:t>, за което представям списък</w:t>
      </w:r>
      <w:r w:rsidRPr="002F7D5E">
        <w:rPr>
          <w:lang w:val="bg-BG"/>
        </w:rPr>
        <w:t xml:space="preserve"> </w:t>
      </w:r>
      <w:r w:rsidRPr="002F7D5E">
        <w:rPr>
          <w:i/>
        </w:rPr>
        <w:t>(в който са посочени офисите (представителствата) на участника във всеки град - областен център в страната, както и техните адреси</w:t>
      </w:r>
      <w:r>
        <w:rPr>
          <w:i/>
          <w:lang w:val="bg-BG"/>
        </w:rPr>
        <w:t>)</w:t>
      </w:r>
      <w:r w:rsidRPr="002F7D5E">
        <w:rPr>
          <w:i/>
        </w:rPr>
        <w:t>.</w:t>
      </w:r>
    </w:p>
    <w:p w:rsidR="00ED6BC3" w:rsidRPr="00ED6BC3" w:rsidRDefault="002F7D5E" w:rsidP="00ED6BC3">
      <w:pPr>
        <w:tabs>
          <w:tab w:val="left" w:pos="400"/>
        </w:tabs>
        <w:spacing w:before="80" w:after="80"/>
        <w:ind w:right="-51"/>
        <w:jc w:val="both"/>
        <w:rPr>
          <w:b/>
          <w:lang w:val="bg-BG"/>
        </w:rPr>
      </w:pPr>
      <w:r>
        <w:rPr>
          <w:lang w:val="bg-BG"/>
        </w:rPr>
        <w:tab/>
      </w:r>
      <w:r>
        <w:rPr>
          <w:lang w:val="bg-BG"/>
        </w:rPr>
        <w:tab/>
      </w:r>
      <w:r w:rsidRPr="002F7D5E">
        <w:rPr>
          <w:b/>
          <w:lang w:val="bg-BG"/>
        </w:rPr>
        <w:t>11.</w:t>
      </w:r>
      <w:r>
        <w:rPr>
          <w:lang w:val="bg-BG"/>
        </w:rPr>
        <w:t xml:space="preserve"> </w:t>
      </w:r>
      <w:r w:rsidRPr="002F7D5E">
        <w:rPr>
          <w:lang w:val="bg-BG"/>
        </w:rPr>
        <w:t>Потвърждавам</w:t>
      </w:r>
      <w:r w:rsidR="008E1C30">
        <w:rPr>
          <w:lang w:val="bg-BG"/>
        </w:rPr>
        <w:t>/е</w:t>
      </w:r>
      <w:r w:rsidRPr="002F7D5E">
        <w:rPr>
          <w:lang w:val="bg-BG"/>
        </w:rPr>
        <w:t xml:space="preserve">, че имам/е на разположение </w:t>
      </w:r>
      <w:r w:rsidRPr="002F7D5E">
        <w:t>минимум по един доверен сервиз във всички градове – областни центрове в страната, с които има</w:t>
      </w:r>
      <w:r w:rsidRPr="002F7D5E">
        <w:rPr>
          <w:lang w:val="bg-BG"/>
        </w:rPr>
        <w:t>ме</w:t>
      </w:r>
      <w:r w:rsidRPr="002F7D5E">
        <w:t xml:space="preserve"> сключени договори за авторемонтни дейности. </w:t>
      </w:r>
      <w:r w:rsidRPr="002F7D5E">
        <w:rPr>
          <w:lang w:val="bg-BG"/>
        </w:rPr>
        <w:t>Запознати сме и потвърждаваме, че д</w:t>
      </w:r>
      <w:r w:rsidRPr="002F7D5E">
        <w:t xml:space="preserve">оговорите са в сила към датата на която изтича крайният срок за подаване на оферти. </w:t>
      </w:r>
      <w:r w:rsidRPr="002F7D5E">
        <w:rPr>
          <w:b/>
          <w:i/>
        </w:rPr>
        <w:t xml:space="preserve"> </w:t>
      </w:r>
      <w:r w:rsidR="00ED6BC3" w:rsidRPr="00ED6BC3">
        <w:rPr>
          <w:b/>
          <w:lang w:val="bg-BG"/>
        </w:rPr>
        <w:t xml:space="preserve">Прилагам/е списък, в който са посочени доверените </w:t>
      </w:r>
      <w:r w:rsidR="00ED6BC3">
        <w:rPr>
          <w:b/>
          <w:lang w:val="bg-BG"/>
        </w:rPr>
        <w:t xml:space="preserve">ни </w:t>
      </w:r>
      <w:r w:rsidR="00ED6BC3" w:rsidRPr="00ED6BC3">
        <w:rPr>
          <w:b/>
          <w:lang w:val="bg-BG"/>
        </w:rPr>
        <w:t>сервизи във всеки град - областен център в страната, техните адреси, както и заверение копия на договорите, сключени с посочените в списъка сервизи за извършване на авторемонтни дейности.</w:t>
      </w:r>
    </w:p>
    <w:p w:rsidR="002F7D5E" w:rsidRPr="002F7D5E" w:rsidRDefault="002F7D5E" w:rsidP="002F7D5E">
      <w:pPr>
        <w:tabs>
          <w:tab w:val="left" w:pos="400"/>
        </w:tabs>
        <w:spacing w:before="80" w:after="80"/>
        <w:ind w:right="-51"/>
        <w:jc w:val="both"/>
        <w:rPr>
          <w:b/>
          <w:i/>
        </w:rPr>
      </w:pPr>
    </w:p>
    <w:p w:rsidR="002F7D5E" w:rsidRPr="002F7D5E" w:rsidRDefault="002F7D5E" w:rsidP="002F7D5E">
      <w:pPr>
        <w:tabs>
          <w:tab w:val="left" w:pos="400"/>
        </w:tabs>
        <w:ind w:firstLine="709"/>
        <w:jc w:val="both"/>
        <w:rPr>
          <w:lang w:val="bg-BG"/>
        </w:rPr>
      </w:pPr>
    </w:p>
    <w:p w:rsidR="00D439A3" w:rsidRPr="002F7D5E" w:rsidRDefault="00D439A3" w:rsidP="00D439A3">
      <w:pPr>
        <w:tabs>
          <w:tab w:val="left" w:pos="400"/>
        </w:tabs>
        <w:ind w:firstLine="709"/>
        <w:jc w:val="both"/>
        <w:rPr>
          <w:b/>
          <w:lang w:val="bg-BG"/>
        </w:rPr>
      </w:pPr>
    </w:p>
    <w:p w:rsidR="00132976" w:rsidRPr="006707C4" w:rsidRDefault="00D439A3" w:rsidP="00D439A3">
      <w:pPr>
        <w:tabs>
          <w:tab w:val="left" w:pos="400"/>
        </w:tabs>
        <w:ind w:firstLine="709"/>
        <w:jc w:val="both"/>
        <w:rPr>
          <w:lang w:val="bg-BG"/>
        </w:rPr>
      </w:pPr>
      <w:r w:rsidRPr="006707C4">
        <w:rPr>
          <w:b/>
          <w:lang w:val="bg-BG"/>
        </w:rPr>
        <w:t>ПРИЛОЖЕНИЯ</w:t>
      </w:r>
      <w:r w:rsidR="00E72092" w:rsidRPr="006707C4">
        <w:rPr>
          <w:lang w:val="bg-BG"/>
        </w:rPr>
        <w:t xml:space="preserve"> (</w:t>
      </w:r>
      <w:r w:rsidRPr="006707C4">
        <w:rPr>
          <w:i/>
          <w:lang w:val="bg-BG"/>
        </w:rPr>
        <w:t>прилагат се към техническото предложение</w:t>
      </w:r>
      <w:r w:rsidR="00E72092" w:rsidRPr="006707C4">
        <w:rPr>
          <w:lang w:val="bg-BG"/>
        </w:rPr>
        <w:t>)</w:t>
      </w:r>
      <w:r w:rsidR="00132976" w:rsidRPr="006707C4">
        <w:rPr>
          <w:lang w:val="bg-BG"/>
        </w:rPr>
        <w:t>:</w:t>
      </w:r>
    </w:p>
    <w:p w:rsidR="00132976" w:rsidRPr="006707C4" w:rsidRDefault="00132976" w:rsidP="00D439A3">
      <w:pPr>
        <w:numPr>
          <w:ilvl w:val="0"/>
          <w:numId w:val="22"/>
        </w:numPr>
        <w:tabs>
          <w:tab w:val="left" w:pos="400"/>
        </w:tabs>
        <w:ind w:left="993" w:hanging="284"/>
        <w:jc w:val="both"/>
        <w:rPr>
          <w:lang w:val="bg-BG"/>
        </w:rPr>
      </w:pPr>
      <w:r w:rsidRPr="006707C4">
        <w:rPr>
          <w:lang w:val="bg-BG"/>
        </w:rPr>
        <w:t>Общи условия за застрахов</w:t>
      </w:r>
      <w:r w:rsidR="00D439A3" w:rsidRPr="006707C4">
        <w:rPr>
          <w:lang w:val="bg-BG"/>
        </w:rPr>
        <w:t>ки</w:t>
      </w:r>
      <w:r w:rsidRPr="006707C4">
        <w:rPr>
          <w:lang w:val="bg-BG"/>
        </w:rPr>
        <w:t xml:space="preserve"> „Пълно Автокаско“ и „</w:t>
      </w:r>
      <w:r w:rsidR="00D439A3" w:rsidRPr="006707C4">
        <w:rPr>
          <w:lang w:val="bg-BG"/>
        </w:rPr>
        <w:t>Злополука</w:t>
      </w:r>
      <w:r w:rsidRPr="006707C4">
        <w:rPr>
          <w:lang w:val="bg-BG"/>
        </w:rPr>
        <w:t xml:space="preserve"> на местата в МПС“</w:t>
      </w:r>
      <w:r w:rsidR="00D439A3" w:rsidRPr="006707C4">
        <w:rPr>
          <w:lang w:val="bg-BG"/>
        </w:rPr>
        <w:t>;</w:t>
      </w:r>
    </w:p>
    <w:p w:rsidR="00132976" w:rsidRPr="002F7D5E" w:rsidRDefault="00132976" w:rsidP="00D439A3">
      <w:pPr>
        <w:numPr>
          <w:ilvl w:val="0"/>
          <w:numId w:val="22"/>
        </w:numPr>
        <w:tabs>
          <w:tab w:val="left" w:pos="400"/>
        </w:tabs>
        <w:spacing w:before="80" w:after="80"/>
        <w:ind w:left="993" w:right="-51" w:hanging="284"/>
        <w:jc w:val="both"/>
        <w:rPr>
          <w:lang w:val="bg-BG"/>
        </w:rPr>
      </w:pPr>
      <w:r w:rsidRPr="002F7D5E">
        <w:rPr>
          <w:lang w:val="bg-BG"/>
        </w:rPr>
        <w:t>Префер</w:t>
      </w:r>
      <w:r w:rsidR="0006604A" w:rsidRPr="002F7D5E">
        <w:rPr>
          <w:lang w:val="bg-BG"/>
        </w:rPr>
        <w:t>е</w:t>
      </w:r>
      <w:r w:rsidRPr="002F7D5E">
        <w:rPr>
          <w:lang w:val="bg-BG"/>
        </w:rPr>
        <w:t>нциални условия на Застр</w:t>
      </w:r>
      <w:r w:rsidR="0006604A" w:rsidRPr="002F7D5E">
        <w:rPr>
          <w:lang w:val="bg-BG"/>
        </w:rPr>
        <w:t>а</w:t>
      </w:r>
      <w:r w:rsidRPr="002F7D5E">
        <w:rPr>
          <w:lang w:val="bg-BG"/>
        </w:rPr>
        <w:t>ховка „Пълно Автокаско“ и „</w:t>
      </w:r>
      <w:r w:rsidR="00D439A3" w:rsidRPr="002F7D5E">
        <w:rPr>
          <w:lang w:val="bg-BG"/>
        </w:rPr>
        <w:t>Злополука</w:t>
      </w:r>
      <w:r w:rsidRPr="002F7D5E">
        <w:rPr>
          <w:lang w:val="bg-BG"/>
        </w:rPr>
        <w:t xml:space="preserve"> на местата в МПС“ и насочена към служителите от системата на НОИ </w:t>
      </w:r>
      <w:r w:rsidRPr="002F7D5E">
        <w:rPr>
          <w:i/>
          <w:lang w:val="bg-BG"/>
        </w:rPr>
        <w:t>(незадължително изискване)</w:t>
      </w:r>
      <w:r w:rsidR="00941121" w:rsidRPr="002F7D5E">
        <w:rPr>
          <w:i/>
          <w:lang w:val="bg-BG"/>
        </w:rPr>
        <w:t>;</w:t>
      </w:r>
    </w:p>
    <w:p w:rsidR="00941121" w:rsidRPr="002F7D5E" w:rsidRDefault="002F7D5E" w:rsidP="00D439A3">
      <w:pPr>
        <w:numPr>
          <w:ilvl w:val="0"/>
          <w:numId w:val="22"/>
        </w:numPr>
        <w:tabs>
          <w:tab w:val="left" w:pos="400"/>
        </w:tabs>
        <w:spacing w:before="80" w:after="80"/>
        <w:ind w:left="993" w:right="-51" w:hanging="284"/>
        <w:jc w:val="both"/>
        <w:rPr>
          <w:lang w:val="bg-BG"/>
        </w:rPr>
      </w:pPr>
      <w:r w:rsidRPr="002F7D5E">
        <w:rPr>
          <w:lang w:val="bg-BG"/>
        </w:rPr>
        <w:t xml:space="preserve">Списък на </w:t>
      </w:r>
      <w:r w:rsidRPr="002F7D5E">
        <w:t>офисите (представителствата) на участника във всеки град - областен център в страната</w:t>
      </w:r>
      <w:r w:rsidRPr="002F7D5E">
        <w:rPr>
          <w:lang w:val="bg-BG"/>
        </w:rPr>
        <w:t>;</w:t>
      </w:r>
    </w:p>
    <w:p w:rsidR="002F7D5E" w:rsidRPr="00C127C5" w:rsidRDefault="00C127C5" w:rsidP="00C127C5">
      <w:pPr>
        <w:pStyle w:val="ListParagraph"/>
        <w:numPr>
          <w:ilvl w:val="0"/>
          <w:numId w:val="22"/>
        </w:numPr>
        <w:tabs>
          <w:tab w:val="left" w:pos="400"/>
        </w:tabs>
        <w:spacing w:before="80" w:after="80"/>
        <w:ind w:left="993" w:right="-51" w:hanging="284"/>
        <w:jc w:val="both"/>
        <w:rPr>
          <w:lang w:val="bg-BG"/>
        </w:rPr>
      </w:pPr>
      <w:r w:rsidRPr="00C127C5">
        <w:rPr>
          <w:lang w:val="bg-BG"/>
        </w:rPr>
        <w:t>Списък на доверените сервизи на участника във всеки град - областен център в страната и заверение копия на договорите, сключени с посочените в списъка сервизи за извършване на авторемонтни дейности.</w:t>
      </w:r>
    </w:p>
    <w:p w:rsidR="007244C4" w:rsidRPr="006707C4" w:rsidRDefault="007244C4" w:rsidP="00D439A3">
      <w:pPr>
        <w:numPr>
          <w:ilvl w:val="0"/>
          <w:numId w:val="22"/>
        </w:numPr>
        <w:tabs>
          <w:tab w:val="left" w:pos="400"/>
        </w:tabs>
        <w:spacing w:before="80" w:after="80"/>
        <w:ind w:left="993" w:right="-51" w:hanging="284"/>
        <w:jc w:val="both"/>
        <w:rPr>
          <w:lang w:val="bg-BG"/>
        </w:rPr>
      </w:pPr>
      <w:r>
        <w:rPr>
          <w:lang w:val="bg-BG"/>
        </w:rPr>
        <w:t>Други ........................ /по преценка на участника/</w:t>
      </w:r>
    </w:p>
    <w:p w:rsidR="00D439A3" w:rsidRPr="006707C4" w:rsidRDefault="00D439A3" w:rsidP="00D439A3">
      <w:pPr>
        <w:tabs>
          <w:tab w:val="left" w:pos="400"/>
        </w:tabs>
        <w:spacing w:before="80" w:after="80"/>
        <w:ind w:right="-51"/>
        <w:jc w:val="both"/>
        <w:rPr>
          <w:lang w:val="bg-BG"/>
        </w:rPr>
      </w:pPr>
    </w:p>
    <w:p w:rsidR="00D439A3" w:rsidRPr="006707C4" w:rsidRDefault="00D439A3" w:rsidP="00D439A3">
      <w:pPr>
        <w:jc w:val="both"/>
        <w:rPr>
          <w:b/>
          <w:bCs/>
          <w:lang w:val="bg-BG"/>
        </w:rPr>
      </w:pPr>
      <w:r w:rsidRPr="006707C4">
        <w:rPr>
          <w:b/>
          <w:bCs/>
          <w:lang w:val="bg-BG"/>
        </w:rPr>
        <w:t>Правно обвързващ подпис:</w:t>
      </w:r>
    </w:p>
    <w:p w:rsidR="00D439A3" w:rsidRPr="006707C4" w:rsidRDefault="00D439A3" w:rsidP="00D439A3">
      <w:pPr>
        <w:jc w:val="both"/>
        <w:rPr>
          <w:lang w:val="bg-BG"/>
        </w:rPr>
      </w:pPr>
      <w:r w:rsidRPr="006707C4">
        <w:rPr>
          <w:lang w:val="bg-BG"/>
        </w:rPr>
        <w:t>Дата</w:t>
      </w:r>
      <w:r w:rsidRPr="006707C4">
        <w:rPr>
          <w:lang w:val="bg-BG"/>
        </w:rPr>
        <w:tab/>
      </w:r>
      <w:r w:rsidRPr="006707C4">
        <w:rPr>
          <w:lang w:val="bg-BG"/>
        </w:rPr>
        <w:tab/>
      </w:r>
      <w:r w:rsidRPr="006707C4">
        <w:rPr>
          <w:lang w:val="bg-BG"/>
        </w:rPr>
        <w:tab/>
      </w:r>
      <w:r w:rsidRPr="006707C4">
        <w:rPr>
          <w:lang w:val="bg-BG"/>
        </w:rPr>
        <w:tab/>
      </w:r>
      <w:r w:rsidRPr="006707C4">
        <w:rPr>
          <w:lang w:val="bg-BG"/>
        </w:rPr>
        <w:tab/>
      </w:r>
      <w:r w:rsidRPr="006707C4">
        <w:rPr>
          <w:lang w:val="bg-BG"/>
        </w:rPr>
        <w:tab/>
      </w:r>
      <w:r w:rsidRPr="006707C4">
        <w:rPr>
          <w:lang w:val="bg-BG"/>
        </w:rPr>
        <w:tab/>
        <w:t>––––––– / ––––––––– / –––––––––––</w:t>
      </w:r>
    </w:p>
    <w:p w:rsidR="00D439A3" w:rsidRPr="006707C4" w:rsidRDefault="00D439A3" w:rsidP="00D439A3">
      <w:pPr>
        <w:jc w:val="both"/>
        <w:rPr>
          <w:lang w:val="bg-BG"/>
        </w:rPr>
      </w:pPr>
      <w:r w:rsidRPr="006707C4">
        <w:rPr>
          <w:lang w:val="bg-BG"/>
        </w:rPr>
        <w:t>Име и фамилия</w:t>
      </w:r>
      <w:r w:rsidRPr="006707C4">
        <w:rPr>
          <w:lang w:val="bg-BG"/>
        </w:rPr>
        <w:tab/>
      </w:r>
      <w:r w:rsidRPr="006707C4">
        <w:rPr>
          <w:lang w:val="bg-BG"/>
        </w:rPr>
        <w:tab/>
      </w:r>
      <w:r w:rsidRPr="006707C4">
        <w:rPr>
          <w:lang w:val="bg-BG"/>
        </w:rPr>
        <w:tab/>
      </w:r>
      <w:r w:rsidRPr="006707C4">
        <w:rPr>
          <w:lang w:val="bg-BG"/>
        </w:rPr>
        <w:tab/>
      </w:r>
      <w:r w:rsidRPr="006707C4">
        <w:rPr>
          <w:lang w:val="bg-BG"/>
        </w:rPr>
        <w:tab/>
        <w:t>––––––––––––––––––––––––––––––</w:t>
      </w:r>
    </w:p>
    <w:p w:rsidR="00D439A3" w:rsidRPr="006707C4" w:rsidRDefault="00D439A3" w:rsidP="00D439A3">
      <w:pPr>
        <w:jc w:val="both"/>
        <w:rPr>
          <w:lang w:val="bg-BG"/>
        </w:rPr>
      </w:pPr>
    </w:p>
    <w:p w:rsidR="00D439A3" w:rsidRPr="006707C4" w:rsidRDefault="00D439A3" w:rsidP="00D439A3">
      <w:pPr>
        <w:jc w:val="both"/>
        <w:rPr>
          <w:lang w:val="bg-BG"/>
        </w:rPr>
      </w:pPr>
      <w:r w:rsidRPr="006707C4">
        <w:rPr>
          <w:lang w:val="bg-BG"/>
        </w:rPr>
        <w:t>Подпис на упълномощеното лице</w:t>
      </w:r>
      <w:r w:rsidRPr="006707C4">
        <w:rPr>
          <w:lang w:val="bg-BG"/>
        </w:rPr>
        <w:tab/>
      </w:r>
      <w:r w:rsidRPr="006707C4">
        <w:rPr>
          <w:lang w:val="bg-BG"/>
        </w:rPr>
        <w:tab/>
      </w:r>
      <w:r w:rsidRPr="006707C4">
        <w:rPr>
          <w:lang w:val="bg-BG"/>
        </w:rPr>
        <w:tab/>
        <w:t>––––––––––––––––––––––––––––––</w:t>
      </w:r>
    </w:p>
    <w:p w:rsidR="00D439A3" w:rsidRPr="006707C4" w:rsidRDefault="00D439A3" w:rsidP="00D439A3">
      <w:pPr>
        <w:jc w:val="both"/>
        <w:rPr>
          <w:lang w:val="bg-BG"/>
        </w:rPr>
      </w:pPr>
      <w:r w:rsidRPr="006707C4">
        <w:rPr>
          <w:lang w:val="bg-BG"/>
        </w:rPr>
        <w:t>Длъжност</w:t>
      </w:r>
      <w:r w:rsidRPr="006707C4">
        <w:rPr>
          <w:lang w:val="bg-BG"/>
        </w:rPr>
        <w:tab/>
      </w:r>
      <w:r w:rsidRPr="006707C4">
        <w:rPr>
          <w:lang w:val="bg-BG"/>
        </w:rPr>
        <w:tab/>
      </w:r>
      <w:r w:rsidRPr="006707C4">
        <w:rPr>
          <w:lang w:val="bg-BG"/>
        </w:rPr>
        <w:tab/>
      </w:r>
      <w:r w:rsidRPr="006707C4">
        <w:rPr>
          <w:lang w:val="bg-BG"/>
        </w:rPr>
        <w:tab/>
      </w:r>
      <w:r w:rsidRPr="006707C4">
        <w:rPr>
          <w:lang w:val="bg-BG"/>
        </w:rPr>
        <w:tab/>
      </w:r>
      <w:r w:rsidRPr="006707C4">
        <w:rPr>
          <w:lang w:val="bg-BG"/>
        </w:rPr>
        <w:tab/>
        <w:t>––––––––––––––––––––––––––––––</w:t>
      </w:r>
    </w:p>
    <w:p w:rsidR="00D439A3" w:rsidRPr="006707C4" w:rsidRDefault="00D439A3" w:rsidP="00D439A3">
      <w:pPr>
        <w:jc w:val="both"/>
        <w:rPr>
          <w:lang w:val="bg-BG"/>
        </w:rPr>
      </w:pPr>
      <w:r w:rsidRPr="006707C4">
        <w:rPr>
          <w:lang w:val="bg-BG"/>
        </w:rPr>
        <w:t>Наименование на участника</w:t>
      </w:r>
      <w:r w:rsidRPr="006707C4">
        <w:rPr>
          <w:lang w:val="bg-BG"/>
        </w:rPr>
        <w:tab/>
      </w:r>
      <w:r w:rsidRPr="006707C4">
        <w:rPr>
          <w:lang w:val="bg-BG"/>
        </w:rPr>
        <w:tab/>
      </w:r>
      <w:r w:rsidRPr="006707C4">
        <w:rPr>
          <w:lang w:val="bg-BG"/>
        </w:rPr>
        <w:tab/>
        <w:t>––––––––––––––––––––––––––––––</w:t>
      </w:r>
    </w:p>
    <w:sectPr w:rsidR="00D439A3" w:rsidRPr="006707C4" w:rsidSect="00481DB6">
      <w:footerReference w:type="default" r:id="rId7"/>
      <w:pgSz w:w="11906" w:h="16838"/>
      <w:pgMar w:top="680" w:right="1418" w:bottom="680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12A" w:rsidRDefault="001E312A">
      <w:r>
        <w:separator/>
      </w:r>
    </w:p>
  </w:endnote>
  <w:endnote w:type="continuationSeparator" w:id="0">
    <w:p w:rsidR="001E312A" w:rsidRDefault="001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0596910"/>
      <w:docPartObj>
        <w:docPartGallery w:val="Page Numbers (Bottom of Page)"/>
        <w:docPartUnique/>
      </w:docPartObj>
    </w:sdtPr>
    <w:sdtEndPr/>
    <w:sdtContent>
      <w:p w:rsidR="00DE1BC6" w:rsidRDefault="001E312A">
        <w:pPr>
          <w:pStyle w:val="Footer"/>
        </w:pPr>
        <w:r>
          <w:rPr>
            <w:noProof/>
            <w:lang w:val="bg-BG" w:eastAsia="bg-BG"/>
          </w:rPr>
          <w:pict>
            <v:rect id="Rectangle 2" o:spid="_x0000_s2049" style="position:absolute;margin-left:0;margin-top:0;width:44.55pt;height:15.1pt;rotation:180;flip:x;z-index:251659264;visibility:visible;mso-position-horizontal:center;mso-position-horizontal-relative:right-margin-area;mso-position-vertical:center;mso-position-vertical-relative:bottom-margin-area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HbjxAIAAMEFAAAOAAAAZHJzL2Uyb0RvYy54bWysVG1vmzAQ/j5p/8HydwqkkAAqqVpItknd&#10;Vq3bD3DABGvGZrYT0k777zubNC/tl2kbH5B9Pj93z93ju7redRxtqdJMihyHFwFGVFSyZmKd429f&#10;l16CkTZE1IRLQXP8SDW+nr99czX0GZ3IVvKaKgQgQmdDn+PWmD7zfV21tCP6QvZUwGEjVUcMbNXa&#10;rxUZAL3j/iQIpv4gVd0rWVGtwVqOh3ju8JuGVuZz02hqEM8x5GbcX7n/yv79+RXJ1or0Lav2aZC/&#10;yKIjTEDQA1RJDEEbxV5BdaxSUsvGXFSy82XTsIo6DsAmDF6weWhJTx0XKI7uD2XS/w+2+rS9V4jV&#10;OZ5gJEgHLfoCRSNizSma2PIMvc7A66G/V5ag7u9k9V0jIYsWvOiNUnJoKakhqdD6+2cX7EbDVbQa&#10;Psoa0MnGSFepXaM6pCR0JAySwH4YNZz17y2OjQTFQTvXqcdDp+jOoAqM8TSeJTFGFRyFaTibuU76&#10;JLOo9nKvtHlHZYfsIscKODlQsr3TxmZ5dLHuQi4Z504MXJwZwHG0QGi4as9sEq63P9MgXSSLJPKi&#10;yXThRUFZejfLIvKmy3AWl5dlUZThLxs3jLKW1TUVNsyzzsLoz/q4V/yokIPStOSstnA2Ja3Wq4Ir&#10;tCWg8yKIg6h0vYCTo5t/noYrAnB5QSmcRMHtJPWW02TmRcso9tJZkHhBmN6m0yBKo3J5TumOCfrv&#10;lNAAEkziWezadJL1C3JxkVzeRq/JkaxjBkYJZ12O93py/bTaXIjarQ1hfFyf1MLmf6wF9Pu5007J&#10;VrzjIzC71Q5QrKJXsn4ETTv1gmxh/oHGWqmeMBpgluRY/9gQRTHiHwS8izSMIjt83AYW6tS6erYS&#10;UQFEjg1G47Iw46Da9IqtW4gwvgshb+ANNczJ+JjN/uXBnHBk9jPNDqLTvfM6Tt75bwAAAP//AwBQ&#10;SwMEFAAGAAgAAAAhACPlevHbAAAAAwEAAA8AAABkcnMvZG93bnJldi54bWxMj09Lw0AQxe9Cv8My&#10;BW9201akppkUEQTxT6NVPG+z0ySYnY3ZbRu/fUcvehl4vMd7v8lWg2vVgfrQeEaYThJQxKW3DVcI&#10;7293FwtQIRq2pvVMCN8UYJWPzjKTWn/kVzpsYqWkhENqEOoYu1TrUNbkTJj4jli8ne+diSL7Stve&#10;HKXctXqWJFfamYZloTYd3dZUfm72DsF/fD3aYu2etS7WT+X95fzloWDE8/FwswQVaYh/YfjBF3TI&#10;hWnr92yDahHkkfh7xVtcT0FtEebJDHSe6f/s+QkAAP//AwBQSwECLQAUAAYACAAAACEAtoM4kv4A&#10;AADhAQAAEwAAAAAAAAAAAAAAAAAAAAAAW0NvbnRlbnRfVHlwZXNdLnhtbFBLAQItABQABgAIAAAA&#10;IQA4/SH/1gAAAJQBAAALAAAAAAAAAAAAAAAAAC8BAABfcmVscy8ucmVsc1BLAQItABQABgAIAAAA&#10;IQANrHbjxAIAAMEFAAAOAAAAAAAAAAAAAAAAAC4CAABkcnMvZTJvRG9jLnhtbFBLAQItABQABgAI&#10;AAAAIQAj5Xrx2wAAAAMBAAAPAAAAAAAAAAAAAAAAAB4FAABkcnMvZG93bnJldi54bWxQSwUGAAAA&#10;AAQABADzAAAAJgYAAAAA&#10;" filled="f" fillcolor="#c0504d" stroked="f" strokecolor="#5c83b4" strokeweight="2.25pt">
              <v:textbox inset=",0,,0">
                <w:txbxContent>
                  <w:p w:rsidR="00A328FF" w:rsidRPr="00A328FF" w:rsidRDefault="008E2CEF">
                    <w:pPr>
                      <w:pBdr>
                        <w:top w:val="single" w:sz="4" w:space="1" w:color="7F7F7F" w:themeColor="background1" w:themeShade="7F"/>
                      </w:pBdr>
                      <w:jc w:val="center"/>
                      <w:rPr>
                        <w:color w:val="ED7D31" w:themeColor="accent2"/>
                        <w:sz w:val="20"/>
                        <w:szCs w:val="20"/>
                      </w:rPr>
                    </w:pPr>
                    <w:r w:rsidRPr="00A328FF">
                      <w:rPr>
                        <w:sz w:val="20"/>
                        <w:szCs w:val="20"/>
                      </w:rPr>
                      <w:fldChar w:fldCharType="begin"/>
                    </w:r>
                    <w:r w:rsidR="00A328FF" w:rsidRPr="00A328FF">
                      <w:rPr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A328FF">
                      <w:rPr>
                        <w:sz w:val="20"/>
                        <w:szCs w:val="20"/>
                      </w:rPr>
                      <w:fldChar w:fldCharType="separate"/>
                    </w:r>
                    <w:r w:rsidR="00A85956" w:rsidRPr="00A85956">
                      <w:rPr>
                        <w:noProof/>
                        <w:color w:val="ED7D31" w:themeColor="accent2"/>
                        <w:sz w:val="20"/>
                        <w:szCs w:val="20"/>
                      </w:rPr>
                      <w:t>1</w:t>
                    </w:r>
                    <w:r w:rsidRPr="00A328FF">
                      <w:rPr>
                        <w:noProof/>
                        <w:color w:val="ED7D31" w:themeColor="accent2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12A" w:rsidRDefault="001E312A">
      <w:r>
        <w:separator/>
      </w:r>
    </w:p>
  </w:footnote>
  <w:footnote w:type="continuationSeparator" w:id="0">
    <w:p w:rsidR="001E312A" w:rsidRDefault="001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07057E0"/>
    <w:multiLevelType w:val="hybridMultilevel"/>
    <w:tmpl w:val="0D14B11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E"/>
    <w:multiLevelType w:val="singleLevel"/>
    <w:tmpl w:val="2F9CD418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4"/>
    <w:multiLevelType w:val="multilevel"/>
    <w:tmpl w:val="BBF08F4A"/>
    <w:name w:val="WW8Num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ascii="Symbol" w:hAnsi="Symbol" w:cs="Symbol"/>
        <w:b/>
      </w:rPr>
    </w:lvl>
    <w:lvl w:ilvl="1">
      <w:start w:val="1"/>
      <w:numFmt w:val="decimal"/>
      <w:lvlText w:val="%1.%2."/>
      <w:lvlJc w:val="left"/>
      <w:pPr>
        <w:tabs>
          <w:tab w:val="num" w:pos="1361"/>
        </w:tabs>
        <w:ind w:left="1361" w:hanging="51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b w:val="0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755"/>
        </w:tabs>
        <w:ind w:left="1755" w:hanging="1755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2310"/>
        </w:tabs>
        <w:ind w:left="2310" w:hanging="1755"/>
      </w:pPr>
      <w:rPr>
        <w:rFonts w:ascii="Times New Roman" w:hAnsi="Times New Roman" w:cs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2865"/>
        </w:tabs>
        <w:ind w:left="2865" w:hanging="1755"/>
      </w:pPr>
      <w:rPr>
        <w:rFonts w:ascii="Times New Roman" w:hAnsi="Times New Roman"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755"/>
      </w:pPr>
      <w:rPr>
        <w:rFonts w:ascii="Times New Roman" w:hAnsi="Times New Roman"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3975"/>
        </w:tabs>
        <w:ind w:left="3975" w:hanging="1755"/>
      </w:pPr>
      <w:rPr>
        <w:rFonts w:ascii="Times New Roman" w:hAnsi="Times New Roman"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755"/>
      </w:pPr>
      <w:rPr>
        <w:rFonts w:ascii="Times New Roman" w:hAnsi="Times New Roman"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5085"/>
        </w:tabs>
        <w:ind w:left="5085" w:hanging="1755"/>
      </w:pPr>
      <w:rPr>
        <w:rFonts w:ascii="Times New Roman" w:hAnsi="Times New Roman"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755"/>
      </w:pPr>
      <w:rPr>
        <w:rFonts w:ascii="Times New Roman" w:hAnsi="Times New Roman"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240"/>
        </w:tabs>
        <w:ind w:left="6240" w:hanging="1800"/>
      </w:pPr>
      <w:rPr>
        <w:rFonts w:ascii="Times New Roman" w:hAnsi="Times New Roman" w:cs="Times New Roman"/>
        <w:b/>
      </w:rPr>
    </w:lvl>
  </w:abstractNum>
  <w:abstractNum w:abstractNumId="5" w15:restartNumberingAfterBreak="0">
    <w:nsid w:val="037F48F3"/>
    <w:multiLevelType w:val="hybridMultilevel"/>
    <w:tmpl w:val="CF58FEC8"/>
    <w:lvl w:ilvl="0" w:tplc="015690A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5A37838"/>
    <w:multiLevelType w:val="multilevel"/>
    <w:tmpl w:val="D482037E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49"/>
        </w:tabs>
        <w:ind w:left="2149" w:hanging="1440"/>
      </w:pPr>
      <w:rPr>
        <w:rFonts w:hint="default"/>
      </w:rPr>
    </w:lvl>
  </w:abstractNum>
  <w:abstractNum w:abstractNumId="7" w15:restartNumberingAfterBreak="0">
    <w:nsid w:val="0642500E"/>
    <w:multiLevelType w:val="hybridMultilevel"/>
    <w:tmpl w:val="3B00E846"/>
    <w:lvl w:ilvl="0" w:tplc="2B48E2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105D73A5"/>
    <w:multiLevelType w:val="hybridMultilevel"/>
    <w:tmpl w:val="B1B064B4"/>
    <w:lvl w:ilvl="0" w:tplc="04090009">
      <w:start w:val="1"/>
      <w:numFmt w:val="bullet"/>
      <w:lvlText w:val="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2524"/>
        </w:tabs>
        <w:ind w:left="2524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4"/>
        </w:tabs>
        <w:ind w:left="32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4"/>
        </w:tabs>
        <w:ind w:left="39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4"/>
        </w:tabs>
        <w:ind w:left="468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4"/>
        </w:tabs>
        <w:ind w:left="54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4"/>
        </w:tabs>
        <w:ind w:left="61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4"/>
        </w:tabs>
        <w:ind w:left="684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4"/>
        </w:tabs>
        <w:ind w:left="7564" w:hanging="360"/>
      </w:pPr>
      <w:rPr>
        <w:rFonts w:ascii="Wingdings" w:hAnsi="Wingdings" w:hint="default"/>
      </w:rPr>
    </w:lvl>
  </w:abstractNum>
  <w:abstractNum w:abstractNumId="9" w15:restartNumberingAfterBreak="0">
    <w:nsid w:val="1C453075"/>
    <w:multiLevelType w:val="singleLevel"/>
    <w:tmpl w:val="590C9FAE"/>
    <w:lvl w:ilvl="0">
      <w:start w:val="3"/>
      <w:numFmt w:val="decimal"/>
      <w:lvlText w:val="%1."/>
      <w:legacy w:legacy="1" w:legacySpace="0" w:legacyIndent="353"/>
      <w:lvlJc w:val="left"/>
      <w:rPr>
        <w:rFonts w:ascii="Times New Roman" w:hAnsi="Times New Roman" w:hint="default"/>
      </w:rPr>
    </w:lvl>
  </w:abstractNum>
  <w:abstractNum w:abstractNumId="10" w15:restartNumberingAfterBreak="0">
    <w:nsid w:val="22846D82"/>
    <w:multiLevelType w:val="singleLevel"/>
    <w:tmpl w:val="E0A4935C"/>
    <w:lvl w:ilvl="0">
      <w:start w:val="5"/>
      <w:numFmt w:val="decimal"/>
      <w:lvlText w:val="2.%1."/>
      <w:legacy w:legacy="1" w:legacySpace="0" w:legacyIndent="569"/>
      <w:lvlJc w:val="left"/>
      <w:rPr>
        <w:rFonts w:ascii="Times New Roman" w:hAnsi="Times New Roman" w:hint="default"/>
      </w:rPr>
    </w:lvl>
  </w:abstractNum>
  <w:abstractNum w:abstractNumId="11" w15:restartNumberingAfterBreak="0">
    <w:nsid w:val="2A455FCD"/>
    <w:multiLevelType w:val="hybridMultilevel"/>
    <w:tmpl w:val="22B25C44"/>
    <w:lvl w:ilvl="0" w:tplc="04090009">
      <w:start w:val="1"/>
      <w:numFmt w:val="bullet"/>
      <w:lvlText w:val="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2CB54D25"/>
    <w:multiLevelType w:val="hybridMultilevel"/>
    <w:tmpl w:val="B1B064B4"/>
    <w:lvl w:ilvl="0" w:tplc="0402000B">
      <w:start w:val="1"/>
      <w:numFmt w:val="bullet"/>
      <w:lvlText w:val="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F5901698">
      <w:numFmt w:val="bullet"/>
      <w:lvlText w:val="-"/>
      <w:lvlJc w:val="left"/>
      <w:pPr>
        <w:tabs>
          <w:tab w:val="num" w:pos="2524"/>
        </w:tabs>
        <w:ind w:left="2524" w:hanging="360"/>
      </w:pPr>
      <w:rPr>
        <w:rFonts w:ascii="Times New Roman" w:eastAsia="Times New Roman" w:hAnsi="Times New Roman" w:hint="default"/>
        <w:b w:val="0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4"/>
        </w:tabs>
        <w:ind w:left="32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4"/>
        </w:tabs>
        <w:ind w:left="39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4"/>
        </w:tabs>
        <w:ind w:left="468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4"/>
        </w:tabs>
        <w:ind w:left="54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4"/>
        </w:tabs>
        <w:ind w:left="61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4"/>
        </w:tabs>
        <w:ind w:left="684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4"/>
        </w:tabs>
        <w:ind w:left="7564" w:hanging="360"/>
      </w:pPr>
      <w:rPr>
        <w:rFonts w:ascii="Wingdings" w:hAnsi="Wingdings" w:hint="default"/>
      </w:rPr>
    </w:lvl>
  </w:abstractNum>
  <w:abstractNum w:abstractNumId="13" w15:restartNumberingAfterBreak="0">
    <w:nsid w:val="2E7A2A8F"/>
    <w:multiLevelType w:val="singleLevel"/>
    <w:tmpl w:val="BBA89620"/>
    <w:lvl w:ilvl="0">
      <w:start w:val="2"/>
      <w:numFmt w:val="decimal"/>
      <w:lvlText w:val="%1."/>
      <w:legacy w:legacy="1" w:legacySpace="0" w:legacyIndent="245"/>
      <w:lvlJc w:val="left"/>
      <w:rPr>
        <w:rFonts w:ascii="Times New Roman" w:hAnsi="Times New Roman" w:hint="default"/>
      </w:rPr>
    </w:lvl>
  </w:abstractNum>
  <w:abstractNum w:abstractNumId="14" w15:restartNumberingAfterBreak="0">
    <w:nsid w:val="3F9027FA"/>
    <w:multiLevelType w:val="multilevel"/>
    <w:tmpl w:val="638421E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41407DD6"/>
    <w:multiLevelType w:val="hybridMultilevel"/>
    <w:tmpl w:val="4A88B8EE"/>
    <w:lvl w:ilvl="0" w:tplc="0756E4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EF681376">
      <w:numFmt w:val="none"/>
      <w:lvlText w:val=""/>
      <w:lvlJc w:val="left"/>
      <w:pPr>
        <w:tabs>
          <w:tab w:val="num" w:pos="360"/>
        </w:tabs>
      </w:pPr>
    </w:lvl>
    <w:lvl w:ilvl="2" w:tplc="05E818B0">
      <w:numFmt w:val="none"/>
      <w:lvlText w:val=""/>
      <w:lvlJc w:val="left"/>
      <w:pPr>
        <w:tabs>
          <w:tab w:val="num" w:pos="360"/>
        </w:tabs>
      </w:pPr>
    </w:lvl>
    <w:lvl w:ilvl="3" w:tplc="6C268A76">
      <w:numFmt w:val="none"/>
      <w:lvlText w:val=""/>
      <w:lvlJc w:val="left"/>
      <w:pPr>
        <w:tabs>
          <w:tab w:val="num" w:pos="360"/>
        </w:tabs>
      </w:pPr>
    </w:lvl>
    <w:lvl w:ilvl="4" w:tplc="39943D42">
      <w:numFmt w:val="none"/>
      <w:lvlText w:val=""/>
      <w:lvlJc w:val="left"/>
      <w:pPr>
        <w:tabs>
          <w:tab w:val="num" w:pos="360"/>
        </w:tabs>
      </w:pPr>
    </w:lvl>
    <w:lvl w:ilvl="5" w:tplc="636A586E">
      <w:numFmt w:val="none"/>
      <w:lvlText w:val=""/>
      <w:lvlJc w:val="left"/>
      <w:pPr>
        <w:tabs>
          <w:tab w:val="num" w:pos="360"/>
        </w:tabs>
      </w:pPr>
    </w:lvl>
    <w:lvl w:ilvl="6" w:tplc="CCF8E1DA">
      <w:numFmt w:val="none"/>
      <w:lvlText w:val=""/>
      <w:lvlJc w:val="left"/>
      <w:pPr>
        <w:tabs>
          <w:tab w:val="num" w:pos="360"/>
        </w:tabs>
      </w:pPr>
    </w:lvl>
    <w:lvl w:ilvl="7" w:tplc="2104E15A">
      <w:numFmt w:val="none"/>
      <w:lvlText w:val=""/>
      <w:lvlJc w:val="left"/>
      <w:pPr>
        <w:tabs>
          <w:tab w:val="num" w:pos="360"/>
        </w:tabs>
      </w:pPr>
    </w:lvl>
    <w:lvl w:ilvl="8" w:tplc="EFA05A82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4939420F"/>
    <w:multiLevelType w:val="hybridMultilevel"/>
    <w:tmpl w:val="DE5E5AD6"/>
    <w:lvl w:ilvl="0" w:tplc="38D6E1C4">
      <w:start w:val="1"/>
      <w:numFmt w:val="decimal"/>
      <w:lvlText w:val="1.%1."/>
      <w:lvlJc w:val="left"/>
      <w:pPr>
        <w:ind w:left="14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514789"/>
    <w:multiLevelType w:val="hybridMultilevel"/>
    <w:tmpl w:val="94002F9A"/>
    <w:lvl w:ilvl="0" w:tplc="77C66B54">
      <w:start w:val="1"/>
      <w:numFmt w:val="decimal"/>
      <w:lvlText w:val="%1."/>
      <w:lvlJc w:val="left"/>
      <w:pPr>
        <w:ind w:left="3905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805" w:hanging="360"/>
      </w:pPr>
    </w:lvl>
    <w:lvl w:ilvl="2" w:tplc="0402001B" w:tentative="1">
      <w:start w:val="1"/>
      <w:numFmt w:val="lowerRoman"/>
      <w:lvlText w:val="%3."/>
      <w:lvlJc w:val="right"/>
      <w:pPr>
        <w:ind w:left="2525" w:hanging="180"/>
      </w:pPr>
    </w:lvl>
    <w:lvl w:ilvl="3" w:tplc="0402000F" w:tentative="1">
      <w:start w:val="1"/>
      <w:numFmt w:val="decimal"/>
      <w:lvlText w:val="%4."/>
      <w:lvlJc w:val="left"/>
      <w:pPr>
        <w:ind w:left="3245" w:hanging="360"/>
      </w:pPr>
    </w:lvl>
    <w:lvl w:ilvl="4" w:tplc="04020019" w:tentative="1">
      <w:start w:val="1"/>
      <w:numFmt w:val="lowerLetter"/>
      <w:lvlText w:val="%5."/>
      <w:lvlJc w:val="left"/>
      <w:pPr>
        <w:ind w:left="3965" w:hanging="360"/>
      </w:pPr>
    </w:lvl>
    <w:lvl w:ilvl="5" w:tplc="0402001B" w:tentative="1">
      <w:start w:val="1"/>
      <w:numFmt w:val="lowerRoman"/>
      <w:lvlText w:val="%6."/>
      <w:lvlJc w:val="right"/>
      <w:pPr>
        <w:ind w:left="4685" w:hanging="180"/>
      </w:pPr>
    </w:lvl>
    <w:lvl w:ilvl="6" w:tplc="0402000F" w:tentative="1">
      <w:start w:val="1"/>
      <w:numFmt w:val="decimal"/>
      <w:lvlText w:val="%7."/>
      <w:lvlJc w:val="left"/>
      <w:pPr>
        <w:ind w:left="5405" w:hanging="360"/>
      </w:pPr>
    </w:lvl>
    <w:lvl w:ilvl="7" w:tplc="04020019" w:tentative="1">
      <w:start w:val="1"/>
      <w:numFmt w:val="lowerLetter"/>
      <w:lvlText w:val="%8."/>
      <w:lvlJc w:val="left"/>
      <w:pPr>
        <w:ind w:left="6125" w:hanging="360"/>
      </w:pPr>
    </w:lvl>
    <w:lvl w:ilvl="8" w:tplc="0402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18" w15:restartNumberingAfterBreak="0">
    <w:nsid w:val="4F8A2F80"/>
    <w:multiLevelType w:val="hybridMultilevel"/>
    <w:tmpl w:val="6354E5B6"/>
    <w:lvl w:ilvl="0" w:tplc="E7E0098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1130BA8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99C739B"/>
    <w:multiLevelType w:val="multilevel"/>
    <w:tmpl w:val="A9BACBC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620C3CE3"/>
    <w:multiLevelType w:val="hybridMultilevel"/>
    <w:tmpl w:val="16981FE2"/>
    <w:lvl w:ilvl="0" w:tplc="2CAAE09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6F7A5F0C"/>
    <w:multiLevelType w:val="hybridMultilevel"/>
    <w:tmpl w:val="F0C2EE42"/>
    <w:lvl w:ilvl="0" w:tplc="5CD4CEB4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76336447"/>
    <w:multiLevelType w:val="multilevel"/>
    <w:tmpl w:val="7CB224E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175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55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285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66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395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77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505" w:hanging="1800"/>
      </w:pPr>
      <w:rPr>
        <w:rFonts w:hint="default"/>
        <w:b w:val="0"/>
      </w:rPr>
    </w:lvl>
  </w:abstractNum>
  <w:abstractNum w:abstractNumId="23" w15:restartNumberingAfterBreak="0">
    <w:nsid w:val="76527C27"/>
    <w:multiLevelType w:val="singleLevel"/>
    <w:tmpl w:val="642C4A14"/>
    <w:lvl w:ilvl="0">
      <w:start w:val="1"/>
      <w:numFmt w:val="decimal"/>
      <w:lvlText w:val="2.%1."/>
      <w:legacy w:legacy="1" w:legacySpace="0" w:legacyIndent="576"/>
      <w:lvlJc w:val="left"/>
      <w:rPr>
        <w:rFonts w:ascii="Times New Roman" w:hAnsi="Times New Roman" w:hint="default"/>
      </w:rPr>
    </w:lvl>
  </w:abstractNum>
  <w:num w:numId="1">
    <w:abstractNumId w:val="2"/>
  </w:num>
  <w:num w:numId="2">
    <w:abstractNumId w:val="10"/>
  </w:num>
  <w:num w:numId="3">
    <w:abstractNumId w:val="23"/>
  </w:num>
  <w:num w:numId="4">
    <w:abstractNumId w:val="13"/>
  </w:num>
  <w:num w:numId="5">
    <w:abstractNumId w:val="1"/>
    <w:lvlOverride w:ilvl="0">
      <w:lvl w:ilvl="0">
        <w:start w:val="65535"/>
        <w:numFmt w:val="bullet"/>
        <w:lvlText w:val="•"/>
        <w:legacy w:legacy="1" w:legacySpace="0" w:legacyIndent="352"/>
        <w:lvlJc w:val="left"/>
        <w:rPr>
          <w:rFonts w:ascii="Times New Roman" w:hAnsi="Times New Roman" w:hint="default"/>
        </w:rPr>
      </w:lvl>
    </w:lvlOverride>
  </w:num>
  <w:num w:numId="6">
    <w:abstractNumId w:val="9"/>
  </w:num>
  <w:num w:numId="7">
    <w:abstractNumId w:val="11"/>
  </w:num>
  <w:num w:numId="8">
    <w:abstractNumId w:val="8"/>
  </w:num>
  <w:num w:numId="9">
    <w:abstractNumId w:val="0"/>
  </w:num>
  <w:num w:numId="10">
    <w:abstractNumId w:val="6"/>
  </w:num>
  <w:num w:numId="11">
    <w:abstractNumId w:val="12"/>
  </w:num>
  <w:num w:numId="12">
    <w:abstractNumId w:val="5"/>
  </w:num>
  <w:num w:numId="13">
    <w:abstractNumId w:val="20"/>
  </w:num>
  <w:num w:numId="14">
    <w:abstractNumId w:val="18"/>
  </w:num>
  <w:num w:numId="15">
    <w:abstractNumId w:val="15"/>
  </w:num>
  <w:num w:numId="16">
    <w:abstractNumId w:val="7"/>
  </w:num>
  <w:num w:numId="17">
    <w:abstractNumId w:val="19"/>
  </w:num>
  <w:num w:numId="18">
    <w:abstractNumId w:val="14"/>
  </w:num>
  <w:num w:numId="19">
    <w:abstractNumId w:val="3"/>
  </w:num>
  <w:num w:numId="20">
    <w:abstractNumId w:val="16"/>
  </w:num>
  <w:num w:numId="21">
    <w:abstractNumId w:val="22"/>
  </w:num>
  <w:num w:numId="22">
    <w:abstractNumId w:val="17"/>
  </w:num>
  <w:num w:numId="23">
    <w:abstractNumId w:val="4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4D64"/>
    <w:rsid w:val="000156DA"/>
    <w:rsid w:val="00054949"/>
    <w:rsid w:val="00063EFF"/>
    <w:rsid w:val="0006604A"/>
    <w:rsid w:val="0008553F"/>
    <w:rsid w:val="000A2A12"/>
    <w:rsid w:val="000C55F9"/>
    <w:rsid w:val="000D247B"/>
    <w:rsid w:val="000D63CF"/>
    <w:rsid w:val="000E465D"/>
    <w:rsid w:val="00104D64"/>
    <w:rsid w:val="00106723"/>
    <w:rsid w:val="00112508"/>
    <w:rsid w:val="00113216"/>
    <w:rsid w:val="00123BEB"/>
    <w:rsid w:val="001321C0"/>
    <w:rsid w:val="00132976"/>
    <w:rsid w:val="0015347E"/>
    <w:rsid w:val="001540DD"/>
    <w:rsid w:val="001A334A"/>
    <w:rsid w:val="001C546E"/>
    <w:rsid w:val="001E312A"/>
    <w:rsid w:val="00203074"/>
    <w:rsid w:val="0023663E"/>
    <w:rsid w:val="00266134"/>
    <w:rsid w:val="0026672C"/>
    <w:rsid w:val="0027140B"/>
    <w:rsid w:val="00285F53"/>
    <w:rsid w:val="00295A07"/>
    <w:rsid w:val="002D208C"/>
    <w:rsid w:val="002E7B75"/>
    <w:rsid w:val="002F03E2"/>
    <w:rsid w:val="002F1EC7"/>
    <w:rsid w:val="002F7D5E"/>
    <w:rsid w:val="003005C1"/>
    <w:rsid w:val="00306FF7"/>
    <w:rsid w:val="00333327"/>
    <w:rsid w:val="00350D4A"/>
    <w:rsid w:val="0035229A"/>
    <w:rsid w:val="003A32D0"/>
    <w:rsid w:val="003D381B"/>
    <w:rsid w:val="003E309C"/>
    <w:rsid w:val="0040111C"/>
    <w:rsid w:val="00421E74"/>
    <w:rsid w:val="00440A08"/>
    <w:rsid w:val="00481DB6"/>
    <w:rsid w:val="00496C0D"/>
    <w:rsid w:val="004A561E"/>
    <w:rsid w:val="004D01DB"/>
    <w:rsid w:val="00512723"/>
    <w:rsid w:val="00537DF3"/>
    <w:rsid w:val="00543B4E"/>
    <w:rsid w:val="00560580"/>
    <w:rsid w:val="00561827"/>
    <w:rsid w:val="00566C7A"/>
    <w:rsid w:val="00573FCE"/>
    <w:rsid w:val="00580EA8"/>
    <w:rsid w:val="00583B16"/>
    <w:rsid w:val="005A4149"/>
    <w:rsid w:val="005A5F09"/>
    <w:rsid w:val="005B3ECB"/>
    <w:rsid w:val="005B585D"/>
    <w:rsid w:val="00613F60"/>
    <w:rsid w:val="00625085"/>
    <w:rsid w:val="00625DDF"/>
    <w:rsid w:val="00634C5F"/>
    <w:rsid w:val="0063670C"/>
    <w:rsid w:val="00643245"/>
    <w:rsid w:val="0064371E"/>
    <w:rsid w:val="006707C4"/>
    <w:rsid w:val="006746F8"/>
    <w:rsid w:val="00680BC4"/>
    <w:rsid w:val="00694D23"/>
    <w:rsid w:val="006A033F"/>
    <w:rsid w:val="006C256C"/>
    <w:rsid w:val="006F5A3B"/>
    <w:rsid w:val="007061D1"/>
    <w:rsid w:val="00713BE3"/>
    <w:rsid w:val="00716D8D"/>
    <w:rsid w:val="007179F1"/>
    <w:rsid w:val="007244C4"/>
    <w:rsid w:val="00732F33"/>
    <w:rsid w:val="00745193"/>
    <w:rsid w:val="00757FFB"/>
    <w:rsid w:val="0078124D"/>
    <w:rsid w:val="0079225A"/>
    <w:rsid w:val="007C2851"/>
    <w:rsid w:val="008401DA"/>
    <w:rsid w:val="00845489"/>
    <w:rsid w:val="00876F6E"/>
    <w:rsid w:val="008B4C42"/>
    <w:rsid w:val="008B6AE4"/>
    <w:rsid w:val="008C5D7C"/>
    <w:rsid w:val="008C677F"/>
    <w:rsid w:val="008D1CB7"/>
    <w:rsid w:val="008E1C30"/>
    <w:rsid w:val="008E2CEF"/>
    <w:rsid w:val="008E32D5"/>
    <w:rsid w:val="00900DE0"/>
    <w:rsid w:val="009311E7"/>
    <w:rsid w:val="00941121"/>
    <w:rsid w:val="00983235"/>
    <w:rsid w:val="009B544C"/>
    <w:rsid w:val="009C1518"/>
    <w:rsid w:val="009F4DDF"/>
    <w:rsid w:val="009F78E3"/>
    <w:rsid w:val="00A06129"/>
    <w:rsid w:val="00A1148E"/>
    <w:rsid w:val="00A20273"/>
    <w:rsid w:val="00A328FF"/>
    <w:rsid w:val="00A46838"/>
    <w:rsid w:val="00A524F1"/>
    <w:rsid w:val="00A60A07"/>
    <w:rsid w:val="00A679E8"/>
    <w:rsid w:val="00A73E5C"/>
    <w:rsid w:val="00A75F64"/>
    <w:rsid w:val="00A76189"/>
    <w:rsid w:val="00A85956"/>
    <w:rsid w:val="00AA01A6"/>
    <w:rsid w:val="00AA49D2"/>
    <w:rsid w:val="00AB1257"/>
    <w:rsid w:val="00AB1585"/>
    <w:rsid w:val="00AB2BD3"/>
    <w:rsid w:val="00AC5D09"/>
    <w:rsid w:val="00AC773C"/>
    <w:rsid w:val="00B035B7"/>
    <w:rsid w:val="00B05CD1"/>
    <w:rsid w:val="00B06640"/>
    <w:rsid w:val="00B14ABF"/>
    <w:rsid w:val="00B226C9"/>
    <w:rsid w:val="00B24738"/>
    <w:rsid w:val="00B3025E"/>
    <w:rsid w:val="00B319D3"/>
    <w:rsid w:val="00B435D9"/>
    <w:rsid w:val="00B4376D"/>
    <w:rsid w:val="00B538AE"/>
    <w:rsid w:val="00B9794B"/>
    <w:rsid w:val="00BB2C72"/>
    <w:rsid w:val="00BF394B"/>
    <w:rsid w:val="00C1216C"/>
    <w:rsid w:val="00C127C5"/>
    <w:rsid w:val="00C4004E"/>
    <w:rsid w:val="00C54DE6"/>
    <w:rsid w:val="00CA3A45"/>
    <w:rsid w:val="00CC5C3E"/>
    <w:rsid w:val="00CC6871"/>
    <w:rsid w:val="00D070A2"/>
    <w:rsid w:val="00D11C35"/>
    <w:rsid w:val="00D16D72"/>
    <w:rsid w:val="00D21F68"/>
    <w:rsid w:val="00D439A3"/>
    <w:rsid w:val="00D6095C"/>
    <w:rsid w:val="00D832E0"/>
    <w:rsid w:val="00D96BFF"/>
    <w:rsid w:val="00DC579B"/>
    <w:rsid w:val="00DC6D7B"/>
    <w:rsid w:val="00DE1BC6"/>
    <w:rsid w:val="00E06287"/>
    <w:rsid w:val="00E25689"/>
    <w:rsid w:val="00E507CB"/>
    <w:rsid w:val="00E71C0F"/>
    <w:rsid w:val="00E72092"/>
    <w:rsid w:val="00E86665"/>
    <w:rsid w:val="00E93206"/>
    <w:rsid w:val="00EC7E0E"/>
    <w:rsid w:val="00ED6BC3"/>
    <w:rsid w:val="00EF677D"/>
    <w:rsid w:val="00F04E0C"/>
    <w:rsid w:val="00F051D6"/>
    <w:rsid w:val="00F12326"/>
    <w:rsid w:val="00F12679"/>
    <w:rsid w:val="00F22BEE"/>
    <w:rsid w:val="00F2580E"/>
    <w:rsid w:val="00F32CD3"/>
    <w:rsid w:val="00F514CA"/>
    <w:rsid w:val="00F62D69"/>
    <w:rsid w:val="00F776FE"/>
    <w:rsid w:val="00F95C94"/>
    <w:rsid w:val="00FE6CD0"/>
    <w:rsid w:val="00FF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docId w15:val="{31D82BC0-180B-4EBD-B51F-93899C70F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27C5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F95C94"/>
    <w:pPr>
      <w:keepNext/>
      <w:tabs>
        <w:tab w:val="num" w:pos="0"/>
      </w:tabs>
      <w:suppressAutoHyphens/>
      <w:ind w:left="432" w:hanging="432"/>
      <w:jc w:val="both"/>
      <w:outlineLvl w:val="0"/>
    </w:pPr>
    <w:rPr>
      <w:b/>
      <w:bCs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F95C94"/>
    <w:pPr>
      <w:keepNext/>
      <w:tabs>
        <w:tab w:val="num" w:pos="0"/>
      </w:tabs>
      <w:suppressAutoHyphens/>
      <w:ind w:left="576" w:hanging="576"/>
      <w:jc w:val="center"/>
      <w:outlineLvl w:val="1"/>
    </w:pPr>
    <w:rPr>
      <w:rFonts w:ascii="Lucida Console" w:hAnsi="Lucida Console" w:cs="Lucida Console"/>
      <w:b/>
      <w:bCs/>
      <w:sz w:val="96"/>
      <w:lang w:val="bg-BG" w:eastAsia="zh-CN"/>
    </w:rPr>
  </w:style>
  <w:style w:type="paragraph" w:styleId="Heading3">
    <w:name w:val="heading 3"/>
    <w:basedOn w:val="Normal"/>
    <w:next w:val="Normal"/>
    <w:qFormat/>
    <w:rsid w:val="008E2CEF"/>
    <w:pPr>
      <w:keepNext/>
      <w:numPr>
        <w:ilvl w:val="2"/>
        <w:numId w:val="1"/>
      </w:numPr>
      <w:suppressAutoHyphens/>
      <w:jc w:val="both"/>
      <w:outlineLvl w:val="2"/>
    </w:pPr>
    <w:rPr>
      <w:b/>
      <w:lang w:eastAsia="zh-CN"/>
    </w:rPr>
  </w:style>
  <w:style w:type="paragraph" w:styleId="Heading4">
    <w:name w:val="heading 4"/>
    <w:basedOn w:val="Normal"/>
    <w:next w:val="Normal"/>
    <w:qFormat/>
    <w:rsid w:val="008E2CEF"/>
    <w:pPr>
      <w:keepNext/>
      <w:numPr>
        <w:ilvl w:val="3"/>
        <w:numId w:val="1"/>
      </w:numPr>
      <w:suppressAutoHyphens/>
      <w:ind w:left="0" w:firstLine="720"/>
      <w:jc w:val="center"/>
      <w:outlineLvl w:val="3"/>
    </w:pPr>
    <w:rPr>
      <w:b/>
      <w:bCs/>
      <w:sz w:val="28"/>
      <w:szCs w:val="20"/>
      <w:lang w:val="bg-BG" w:eastAsia="zh-CN"/>
    </w:rPr>
  </w:style>
  <w:style w:type="paragraph" w:styleId="Heading5">
    <w:name w:val="heading 5"/>
    <w:basedOn w:val="Normal"/>
    <w:next w:val="Normal"/>
    <w:qFormat/>
    <w:rsid w:val="008E2CEF"/>
    <w:pPr>
      <w:keepNext/>
      <w:numPr>
        <w:ilvl w:val="4"/>
        <w:numId w:val="1"/>
      </w:numPr>
      <w:suppressAutoHyphens/>
      <w:jc w:val="center"/>
      <w:outlineLvl w:val="4"/>
    </w:pPr>
    <w:rPr>
      <w:b/>
      <w:lang w:val="bg-BG" w:eastAsia="zh-CN"/>
    </w:rPr>
  </w:style>
  <w:style w:type="paragraph" w:styleId="Heading8">
    <w:name w:val="heading 8"/>
    <w:basedOn w:val="Normal"/>
    <w:next w:val="Normal"/>
    <w:qFormat/>
    <w:rsid w:val="008E2CEF"/>
    <w:pPr>
      <w:keepNext/>
      <w:shd w:val="clear" w:color="auto" w:fill="FFFFFF"/>
      <w:tabs>
        <w:tab w:val="left" w:pos="9781"/>
      </w:tabs>
      <w:spacing w:line="274" w:lineRule="exact"/>
      <w:ind w:left="3053" w:right="-55" w:firstLine="4152"/>
      <w:jc w:val="right"/>
      <w:outlineLvl w:val="7"/>
    </w:pPr>
    <w:rPr>
      <w:bCs/>
      <w:i/>
      <w:iCs/>
      <w:color w:val="000000"/>
      <w:spacing w:val="-2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Heading">
    <w:name w:val="Table Heading"/>
    <w:basedOn w:val="Normal"/>
    <w:rsid w:val="008E2CEF"/>
    <w:pPr>
      <w:suppressLineNumbers/>
      <w:suppressAutoHyphens/>
      <w:jc w:val="center"/>
    </w:pPr>
    <w:rPr>
      <w:b/>
      <w:bCs/>
      <w:lang w:eastAsia="zh-CN"/>
    </w:rPr>
  </w:style>
  <w:style w:type="character" w:customStyle="1" w:styleId="CharChar1">
    <w:name w:val="Char Char1"/>
    <w:rsid w:val="008E2CEF"/>
    <w:rPr>
      <w:sz w:val="24"/>
      <w:szCs w:val="24"/>
      <w:lang w:val="en-GB"/>
    </w:rPr>
  </w:style>
  <w:style w:type="character" w:customStyle="1" w:styleId="CharChar">
    <w:name w:val="Char Char"/>
    <w:rsid w:val="008E2CEF"/>
    <w:rPr>
      <w:sz w:val="24"/>
      <w:szCs w:val="24"/>
      <w:lang w:val="en-GB"/>
    </w:rPr>
  </w:style>
  <w:style w:type="paragraph" w:styleId="NormalWeb">
    <w:name w:val="Normal (Web)"/>
    <w:basedOn w:val="Normal"/>
    <w:rsid w:val="008E2CEF"/>
    <w:pPr>
      <w:suppressAutoHyphens/>
      <w:spacing w:before="280" w:after="280"/>
    </w:pPr>
    <w:rPr>
      <w:lang w:eastAsia="zh-CN"/>
    </w:rPr>
  </w:style>
  <w:style w:type="paragraph" w:styleId="BodyText">
    <w:name w:val="Body Text"/>
    <w:basedOn w:val="Normal"/>
    <w:rsid w:val="008E2CEF"/>
    <w:pPr>
      <w:suppressAutoHyphens/>
    </w:pPr>
    <w:rPr>
      <w:sz w:val="28"/>
      <w:szCs w:val="20"/>
      <w:lang w:val="bg-BG" w:eastAsia="zh-CN"/>
    </w:rPr>
  </w:style>
  <w:style w:type="paragraph" w:customStyle="1" w:styleId="Style12">
    <w:name w:val="Style12"/>
    <w:basedOn w:val="Normal"/>
    <w:rsid w:val="008E2CEF"/>
    <w:pPr>
      <w:widowControl w:val="0"/>
      <w:autoSpaceDE w:val="0"/>
      <w:autoSpaceDN w:val="0"/>
      <w:adjustRightInd w:val="0"/>
    </w:pPr>
    <w:rPr>
      <w:rFonts w:eastAsia="Batang"/>
      <w:lang w:val="bg-BG" w:eastAsia="ko-KR" w:bidi="he-IL"/>
    </w:rPr>
  </w:style>
  <w:style w:type="paragraph" w:styleId="Footer">
    <w:name w:val="footer"/>
    <w:basedOn w:val="Normal"/>
    <w:link w:val="FooterChar"/>
    <w:uiPriority w:val="99"/>
    <w:rsid w:val="008E2CEF"/>
    <w:pPr>
      <w:tabs>
        <w:tab w:val="center" w:pos="4153"/>
        <w:tab w:val="right" w:pos="8306"/>
      </w:tabs>
      <w:suppressAutoHyphens/>
    </w:pPr>
    <w:rPr>
      <w:sz w:val="20"/>
      <w:szCs w:val="20"/>
      <w:lang w:val="en-US" w:eastAsia="zh-CN"/>
    </w:rPr>
  </w:style>
  <w:style w:type="paragraph" w:styleId="BalloonText">
    <w:name w:val="Balloon Text"/>
    <w:basedOn w:val="Normal"/>
    <w:semiHidden/>
    <w:rsid w:val="008E2CEF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rsid w:val="0005494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54949"/>
    <w:rPr>
      <w:sz w:val="16"/>
      <w:szCs w:val="16"/>
      <w:lang w:val="en-GB" w:eastAsia="en-US"/>
    </w:rPr>
  </w:style>
  <w:style w:type="paragraph" w:customStyle="1" w:styleId="BodyTextgorskatexnika">
    <w:name w:val="Body Text.gorska texnika"/>
    <w:basedOn w:val="Normal"/>
    <w:rsid w:val="00054949"/>
    <w:pPr>
      <w:suppressAutoHyphens/>
      <w:jc w:val="both"/>
    </w:pPr>
    <w:rPr>
      <w:szCs w:val="20"/>
      <w:lang w:val="bg-BG" w:eastAsia="zh-CN"/>
    </w:rPr>
  </w:style>
  <w:style w:type="paragraph" w:styleId="Header">
    <w:name w:val="header"/>
    <w:basedOn w:val="Normal"/>
    <w:link w:val="HeaderChar"/>
    <w:rsid w:val="00840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8401DA"/>
    <w:rPr>
      <w:sz w:val="24"/>
      <w:szCs w:val="24"/>
      <w:lang w:val="en-GB" w:eastAsia="en-US"/>
    </w:rPr>
  </w:style>
  <w:style w:type="character" w:customStyle="1" w:styleId="FooterChar">
    <w:name w:val="Footer Char"/>
    <w:link w:val="Footer"/>
    <w:uiPriority w:val="99"/>
    <w:rsid w:val="008401DA"/>
    <w:rPr>
      <w:lang w:val="en-US" w:eastAsia="zh-CN"/>
    </w:rPr>
  </w:style>
  <w:style w:type="paragraph" w:styleId="BodyText2">
    <w:name w:val="Body Text 2"/>
    <w:basedOn w:val="Normal"/>
    <w:link w:val="BodyText2Char"/>
    <w:rsid w:val="00B06640"/>
    <w:pPr>
      <w:spacing w:after="120" w:line="480" w:lineRule="auto"/>
    </w:pPr>
  </w:style>
  <w:style w:type="character" w:customStyle="1" w:styleId="BodyText2Char">
    <w:name w:val="Body Text 2 Char"/>
    <w:link w:val="BodyText2"/>
    <w:rsid w:val="00B06640"/>
    <w:rPr>
      <w:sz w:val="24"/>
      <w:szCs w:val="24"/>
      <w:lang w:val="en-GB" w:eastAsia="en-US"/>
    </w:rPr>
  </w:style>
  <w:style w:type="character" w:customStyle="1" w:styleId="FontStyle39">
    <w:name w:val="Font Style39"/>
    <w:rsid w:val="00A1148E"/>
    <w:rPr>
      <w:rFonts w:ascii="Times New Roman" w:hAnsi="Times New Roman" w:cs="Times New Roman" w:hint="default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rsid w:val="00496C0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496C0D"/>
    <w:rPr>
      <w:sz w:val="24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496C0D"/>
    <w:pPr>
      <w:suppressAutoHyphens/>
      <w:ind w:left="720"/>
      <w:contextualSpacing/>
    </w:pPr>
    <w:rPr>
      <w:lang w:eastAsia="zh-CN"/>
    </w:rPr>
  </w:style>
  <w:style w:type="character" w:customStyle="1" w:styleId="Heading1Char">
    <w:name w:val="Heading 1 Char"/>
    <w:link w:val="Heading1"/>
    <w:rsid w:val="00F95C94"/>
    <w:rPr>
      <w:b/>
      <w:bCs/>
      <w:sz w:val="24"/>
      <w:szCs w:val="24"/>
      <w:lang w:val="en-GB" w:eastAsia="zh-CN"/>
    </w:rPr>
  </w:style>
  <w:style w:type="character" w:customStyle="1" w:styleId="Heading2Char">
    <w:name w:val="Heading 2 Char"/>
    <w:link w:val="Heading2"/>
    <w:rsid w:val="00F95C94"/>
    <w:rPr>
      <w:rFonts w:ascii="Lucida Console" w:hAnsi="Lucida Console" w:cs="Lucida Console"/>
      <w:b/>
      <w:bCs/>
      <w:sz w:val="96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5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1590</Words>
  <Characters>9064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Приложение №10</vt:lpstr>
      <vt:lpstr>Приложение №10</vt:lpstr>
    </vt:vector>
  </TitlesOfParts>
  <Company>nssi</Company>
  <LinksUpToDate>false</LinksUpToDate>
  <CharactersWithSpaces>10633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№10</dc:title>
  <dc:creator>MarianM</dc:creator>
  <cp:lastModifiedBy>Diana D. Koseva</cp:lastModifiedBy>
  <cp:revision>31</cp:revision>
  <cp:lastPrinted>2017-10-19T09:19:00Z</cp:lastPrinted>
  <dcterms:created xsi:type="dcterms:W3CDTF">2017-11-01T12:07:00Z</dcterms:created>
  <dcterms:modified xsi:type="dcterms:W3CDTF">2020-02-24T14:38:00Z</dcterms:modified>
</cp:coreProperties>
</file>